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C0264A">
        <w:rPr>
          <w:rFonts w:eastAsia="宋体" w:cs="Arial" w:hint="eastAsia"/>
          <w:bCs/>
          <w:noProof w:val="0"/>
          <w:sz w:val="24"/>
          <w:szCs w:val="24"/>
          <w:lang w:val="de-DE" w:eastAsia="zh-CN"/>
        </w:rPr>
        <w:t>6</w:t>
      </w:r>
      <w:r w:rsidR="00381C98">
        <w:rPr>
          <w:rFonts w:eastAsia="宋体" w:cs="Arial" w:hint="eastAsia"/>
          <w:bCs/>
          <w:noProof w:val="0"/>
          <w:sz w:val="24"/>
          <w:szCs w:val="24"/>
          <w:lang w:val="de-DE" w:eastAsia="zh-CN"/>
        </w:rPr>
        <w:t>bis</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9D5460" w:rsidRPr="009D5460">
        <w:rPr>
          <w:rFonts w:eastAsia="宋体" w:cs="Arial"/>
          <w:bCs/>
          <w:noProof w:val="0"/>
          <w:sz w:val="24"/>
          <w:szCs w:val="24"/>
          <w:lang w:val="de-DE" w:eastAsia="zh-CN"/>
        </w:rPr>
        <w:t>R1-1608989</w:t>
      </w:r>
    </w:p>
    <w:p w:rsidR="00437A42" w:rsidRPr="007A7134" w:rsidRDefault="00381C98" w:rsidP="005B2184">
      <w:pPr>
        <w:pStyle w:val="a4"/>
        <w:spacing w:after="240" w:line="360" w:lineRule="auto"/>
        <w:rPr>
          <w:noProof w:val="0"/>
          <w:sz w:val="24"/>
          <w:szCs w:val="24"/>
        </w:rPr>
      </w:pPr>
      <w:r w:rsidRPr="00381C98">
        <w:rPr>
          <w:rFonts w:eastAsia="宋体" w:cs="Arial" w:hint="eastAsia"/>
          <w:bCs/>
          <w:sz w:val="24"/>
          <w:szCs w:val="24"/>
          <w:lang w:val="en-US" w:eastAsia="zh-CN"/>
        </w:rPr>
        <w:t>Lisbon</w:t>
      </w:r>
      <w:r w:rsidRPr="00381C98">
        <w:rPr>
          <w:rFonts w:eastAsia="宋体" w:cs="Arial"/>
          <w:bCs/>
          <w:sz w:val="24"/>
          <w:szCs w:val="24"/>
          <w:lang w:val="en-US" w:eastAsia="zh-CN"/>
        </w:rPr>
        <w:t xml:space="preserve">, </w:t>
      </w:r>
      <w:r w:rsidRPr="00381C98">
        <w:rPr>
          <w:rFonts w:eastAsia="宋体" w:cs="Arial" w:hint="eastAsia"/>
          <w:bCs/>
          <w:sz w:val="24"/>
          <w:szCs w:val="24"/>
          <w:lang w:val="en-US" w:eastAsia="zh-CN"/>
        </w:rPr>
        <w:t>Portugal</w:t>
      </w:r>
      <w:r w:rsidRPr="00381C98">
        <w:rPr>
          <w:rFonts w:eastAsia="宋体" w:cs="Arial"/>
          <w:bCs/>
          <w:sz w:val="24"/>
          <w:szCs w:val="24"/>
          <w:lang w:val="en-US" w:eastAsia="zh-CN"/>
        </w:rPr>
        <w:t xml:space="preserve"> </w:t>
      </w:r>
      <w:r w:rsidRPr="00381C98">
        <w:rPr>
          <w:rFonts w:eastAsia="宋体" w:cs="Arial" w:hint="eastAsia"/>
          <w:bCs/>
          <w:sz w:val="24"/>
          <w:szCs w:val="24"/>
          <w:lang w:val="en-US" w:eastAsia="zh-CN"/>
        </w:rPr>
        <w:t>10</w:t>
      </w:r>
      <w:r w:rsidRPr="00381C98">
        <w:rPr>
          <w:rFonts w:eastAsia="宋体" w:cs="Arial" w:hint="eastAsia"/>
          <w:bCs/>
          <w:sz w:val="24"/>
          <w:szCs w:val="24"/>
          <w:vertAlign w:val="superscript"/>
          <w:lang w:val="en-US" w:eastAsia="zh-CN"/>
        </w:rPr>
        <w:t>th</w:t>
      </w:r>
      <w:r w:rsidRPr="00381C98">
        <w:rPr>
          <w:rFonts w:eastAsia="宋体" w:cs="Arial" w:hint="eastAsia"/>
          <w:bCs/>
          <w:sz w:val="24"/>
          <w:szCs w:val="24"/>
          <w:lang w:val="en-US" w:eastAsia="zh-CN"/>
        </w:rPr>
        <w:t xml:space="preserve"> </w:t>
      </w:r>
      <w:r w:rsidRPr="00381C98">
        <w:rPr>
          <w:rFonts w:eastAsia="宋体" w:cs="Arial"/>
          <w:bCs/>
          <w:sz w:val="24"/>
          <w:szCs w:val="24"/>
          <w:lang w:val="en-US" w:eastAsia="zh-CN"/>
        </w:rPr>
        <w:t xml:space="preserve">- </w:t>
      </w:r>
      <w:r w:rsidRPr="00381C98">
        <w:rPr>
          <w:rFonts w:eastAsia="宋体" w:cs="Arial" w:hint="eastAsia"/>
          <w:bCs/>
          <w:sz w:val="24"/>
          <w:szCs w:val="24"/>
          <w:lang w:val="en-US" w:eastAsia="zh-CN"/>
        </w:rPr>
        <w:t>14</w:t>
      </w:r>
      <w:r w:rsidRPr="00381C98">
        <w:rPr>
          <w:rFonts w:eastAsia="宋体" w:cs="Arial"/>
          <w:bCs/>
          <w:sz w:val="24"/>
          <w:szCs w:val="24"/>
          <w:vertAlign w:val="superscript"/>
          <w:lang w:val="en-US" w:eastAsia="zh-CN"/>
        </w:rPr>
        <w:t>th</w:t>
      </w:r>
      <w:r w:rsidRPr="00381C98">
        <w:rPr>
          <w:rFonts w:eastAsia="宋体" w:cs="Arial"/>
          <w:bCs/>
          <w:sz w:val="24"/>
          <w:szCs w:val="24"/>
          <w:lang w:val="en-US" w:eastAsia="zh-CN"/>
        </w:rPr>
        <w:t xml:space="preserve"> </w:t>
      </w:r>
      <w:r w:rsidRPr="00381C98">
        <w:rPr>
          <w:rFonts w:eastAsia="宋体" w:cs="Arial" w:hint="eastAsia"/>
          <w:bCs/>
          <w:sz w:val="24"/>
          <w:szCs w:val="24"/>
          <w:lang w:val="en-US" w:eastAsia="zh-CN"/>
        </w:rPr>
        <w:t>October</w:t>
      </w:r>
      <w:r w:rsidRPr="00381C98">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381C98" w:rsidRPr="00381C98">
        <w:rPr>
          <w:rFonts w:ascii="Arial" w:eastAsia="宋体" w:hAnsi="Arial"/>
          <w:sz w:val="24"/>
          <w:szCs w:val="24"/>
          <w:lang w:eastAsia="zh-CN"/>
        </w:rPr>
        <w:t>7.2.1.2.2</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381C98" w:rsidRPr="00381C98">
        <w:rPr>
          <w:rFonts w:ascii="Arial" w:eastAsia="宋体" w:hAnsi="Arial"/>
          <w:sz w:val="24"/>
          <w:szCs w:val="24"/>
          <w:lang w:eastAsia="zh-CN"/>
        </w:rPr>
        <w:t>Partial sensing for pedestrian UE</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In</w:t>
      </w:r>
      <w:r w:rsidR="003C2377">
        <w:rPr>
          <w:rFonts w:eastAsia="宋体" w:hint="eastAsia"/>
          <w:lang w:eastAsia="zh-CN"/>
        </w:rPr>
        <w:t xml:space="preserve"> RAN</w:t>
      </w:r>
      <w:r w:rsidR="00516FF1">
        <w:rPr>
          <w:rFonts w:eastAsia="宋体" w:hint="eastAsia"/>
          <w:lang w:eastAsia="zh-CN"/>
        </w:rPr>
        <w:t>1</w:t>
      </w:r>
      <w:r w:rsidR="003C2377">
        <w:rPr>
          <w:rFonts w:eastAsia="宋体" w:hint="eastAsia"/>
          <w:lang w:eastAsia="zh-CN"/>
        </w:rPr>
        <w:t>#</w:t>
      </w:r>
      <w:r w:rsidR="00516FF1">
        <w:rPr>
          <w:rFonts w:eastAsia="宋体" w:hint="eastAsia"/>
          <w:lang w:eastAsia="zh-CN"/>
        </w:rPr>
        <w:t>86</w:t>
      </w:r>
      <w:r w:rsidR="003C2377">
        <w:rPr>
          <w:rFonts w:eastAsia="宋体" w:hint="eastAsia"/>
          <w:lang w:eastAsia="zh-CN"/>
        </w:rPr>
        <w:t xml:space="preserve"> </w:t>
      </w:r>
      <w:r w:rsidR="00516FF1">
        <w:rPr>
          <w:rFonts w:eastAsia="宋体" w:hint="eastAsia"/>
          <w:lang w:eastAsia="zh-CN"/>
        </w:rPr>
        <w:t xml:space="preserve">resource </w:t>
      </w:r>
      <w:r w:rsidR="00CC1A42">
        <w:rPr>
          <w:rFonts w:eastAsia="宋体"/>
          <w:lang w:eastAsia="zh-CN"/>
        </w:rPr>
        <w:t>selection</w:t>
      </w:r>
      <w:r w:rsidR="00516FF1">
        <w:rPr>
          <w:rFonts w:eastAsia="宋体" w:hint="eastAsia"/>
          <w:lang w:eastAsia="zh-CN"/>
        </w:rPr>
        <w:t xml:space="preserve"> </w:t>
      </w:r>
      <w:r w:rsidR="00C1341B">
        <w:rPr>
          <w:rFonts w:eastAsia="宋体"/>
          <w:lang w:eastAsia="zh-CN"/>
        </w:rPr>
        <w:t>mechanisms</w:t>
      </w:r>
      <w:r w:rsidR="00C1341B">
        <w:rPr>
          <w:rFonts w:eastAsia="宋体" w:hint="eastAsia"/>
          <w:lang w:eastAsia="zh-CN"/>
        </w:rPr>
        <w:t xml:space="preserve"> </w:t>
      </w:r>
      <w:r w:rsidR="00516FF1">
        <w:rPr>
          <w:rFonts w:eastAsia="宋体" w:hint="eastAsia"/>
          <w:lang w:eastAsia="zh-CN"/>
        </w:rPr>
        <w:t xml:space="preserve">for pedestrian UE was discussed with following </w:t>
      </w:r>
      <w:r w:rsidR="00CC1A42">
        <w:rPr>
          <w:rFonts w:eastAsia="宋体"/>
          <w:lang w:eastAsia="zh-CN"/>
        </w:rPr>
        <w:t xml:space="preserve">agreements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466069">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516FF1" w:rsidRPr="000465CA" w:rsidRDefault="00516FF1" w:rsidP="00516FF1">
      <w:pPr>
        <w:spacing w:after="0" w:line="360" w:lineRule="auto"/>
        <w:rPr>
          <w:b/>
          <w:highlight w:val="green"/>
          <w:u w:val="single"/>
          <w:lang w:eastAsia="ja-JP"/>
        </w:rPr>
      </w:pPr>
      <w:r w:rsidRPr="000465CA">
        <w:rPr>
          <w:b/>
          <w:highlight w:val="green"/>
          <w:u w:val="single"/>
          <w:lang w:eastAsia="ja-JP"/>
        </w:rPr>
        <w:t>Agreement:</w:t>
      </w:r>
    </w:p>
    <w:p w:rsidR="00516FF1" w:rsidRDefault="00516FF1" w:rsidP="00516FF1">
      <w:pPr>
        <w:numPr>
          <w:ilvl w:val="0"/>
          <w:numId w:val="55"/>
        </w:numPr>
        <w:spacing w:after="0" w:line="360" w:lineRule="auto"/>
        <w:rPr>
          <w:lang w:eastAsia="ja-JP"/>
        </w:rPr>
      </w:pPr>
      <w:r>
        <w:rPr>
          <w:lang w:eastAsia="ja-JP"/>
        </w:rPr>
        <w:t>The specification supports the possibility for a</w:t>
      </w:r>
      <w:r w:rsidRPr="005C5AF3">
        <w:rPr>
          <w:lang w:eastAsia="ja-JP"/>
        </w:rPr>
        <w:t xml:space="preserve"> P-UE </w:t>
      </w:r>
      <w:r>
        <w:rPr>
          <w:lang w:eastAsia="ja-JP"/>
        </w:rPr>
        <w:t>to use</w:t>
      </w:r>
      <w:r w:rsidRPr="005C5AF3">
        <w:rPr>
          <w:lang w:eastAsia="ja-JP"/>
        </w:rPr>
        <w:t xml:space="preserve"> </w:t>
      </w:r>
      <w:r>
        <w:rPr>
          <w:lang w:eastAsia="ja-JP"/>
        </w:rPr>
        <w:t>random selection, including at least all P-UEs which do not have sidelink Rx capability</w:t>
      </w:r>
    </w:p>
    <w:p w:rsidR="00516FF1" w:rsidRPr="0056238E" w:rsidRDefault="00516FF1" w:rsidP="00516FF1">
      <w:pPr>
        <w:numPr>
          <w:ilvl w:val="1"/>
          <w:numId w:val="55"/>
        </w:numPr>
        <w:spacing w:after="0" w:line="360" w:lineRule="auto"/>
        <w:rPr>
          <w:lang w:eastAsia="ja-JP"/>
        </w:rPr>
      </w:pPr>
      <w:r>
        <w:rPr>
          <w:lang w:eastAsia="ja-JP"/>
        </w:rPr>
        <w:t xml:space="preserve">If a P-UE uses random selection, </w:t>
      </w:r>
      <w:r w:rsidRPr="0056238E">
        <w:rPr>
          <w:lang w:eastAsia="ja-JP"/>
        </w:rPr>
        <w:t xml:space="preserve">it shall only pools in which random selection </w:t>
      </w:r>
      <w:r>
        <w:rPr>
          <w:lang w:eastAsia="ja-JP"/>
        </w:rPr>
        <w:t xml:space="preserve">by P-UEs </w:t>
      </w:r>
      <w:r w:rsidRPr="0056238E">
        <w:rPr>
          <w:lang w:eastAsia="ja-JP"/>
        </w:rPr>
        <w:t>is permitted</w:t>
      </w:r>
    </w:p>
    <w:p w:rsidR="00516FF1" w:rsidRDefault="00516FF1" w:rsidP="00516FF1">
      <w:pPr>
        <w:numPr>
          <w:ilvl w:val="1"/>
          <w:numId w:val="55"/>
        </w:numPr>
        <w:spacing w:after="0" w:line="360" w:lineRule="auto"/>
        <w:rPr>
          <w:lang w:eastAsia="ja-JP"/>
        </w:rPr>
      </w:pPr>
      <w:r>
        <w:rPr>
          <w:lang w:eastAsia="ja-JP"/>
        </w:rPr>
        <w:t>It is up to network configuration whether a pool in which random selection by P-UEs is permitted overlaps with other pools</w:t>
      </w:r>
    </w:p>
    <w:p w:rsidR="00516FF1" w:rsidRDefault="00516FF1" w:rsidP="00516FF1">
      <w:pPr>
        <w:numPr>
          <w:ilvl w:val="1"/>
          <w:numId w:val="55"/>
        </w:numPr>
        <w:spacing w:after="0" w:line="360" w:lineRule="auto"/>
        <w:rPr>
          <w:lang w:eastAsia="ja-JP"/>
        </w:rPr>
      </w:pPr>
      <w:r>
        <w:rPr>
          <w:lang w:eastAsia="ja-JP"/>
        </w:rPr>
        <w:t>The specification supports the possibility to configure pools in which random selection by P-UEs is not permitted</w:t>
      </w:r>
    </w:p>
    <w:p w:rsidR="00516FF1" w:rsidRDefault="00516FF1" w:rsidP="00516FF1">
      <w:pPr>
        <w:numPr>
          <w:ilvl w:val="0"/>
          <w:numId w:val="55"/>
        </w:numPr>
        <w:spacing w:after="0" w:line="360" w:lineRule="auto"/>
        <w:rPr>
          <w:lang w:eastAsia="ja-JP"/>
        </w:rPr>
      </w:pPr>
      <w:r>
        <w:rPr>
          <w:lang w:eastAsia="ja-JP"/>
        </w:rPr>
        <w:t>The specification supports the possibility for a</w:t>
      </w:r>
      <w:r w:rsidRPr="005C5AF3">
        <w:rPr>
          <w:lang w:eastAsia="ja-JP"/>
        </w:rPr>
        <w:t xml:space="preserve"> P-UE </w:t>
      </w:r>
      <w:r>
        <w:rPr>
          <w:lang w:eastAsia="ja-JP"/>
        </w:rPr>
        <w:t>to use</w:t>
      </w:r>
      <w:r w:rsidRPr="005C5AF3">
        <w:rPr>
          <w:lang w:eastAsia="ja-JP"/>
        </w:rPr>
        <w:t xml:space="preserve"> </w:t>
      </w:r>
      <w:r>
        <w:rPr>
          <w:lang w:eastAsia="ja-JP"/>
        </w:rPr>
        <w:t xml:space="preserve">partial </w:t>
      </w:r>
      <w:r w:rsidRPr="005C5AF3">
        <w:rPr>
          <w:lang w:eastAsia="ja-JP"/>
        </w:rPr>
        <w:t xml:space="preserve">sensing </w:t>
      </w:r>
      <w:r w:rsidRPr="00550A34">
        <w:rPr>
          <w:lang w:eastAsia="ja-JP"/>
        </w:rPr>
        <w:t>in a subset of subframes</w:t>
      </w:r>
    </w:p>
    <w:p w:rsidR="00516FF1" w:rsidRDefault="00516FF1" w:rsidP="00516FF1">
      <w:pPr>
        <w:numPr>
          <w:ilvl w:val="1"/>
          <w:numId w:val="55"/>
        </w:numPr>
        <w:spacing w:after="0" w:line="360" w:lineRule="auto"/>
        <w:rPr>
          <w:lang w:eastAsia="ja-JP"/>
        </w:rPr>
      </w:pPr>
      <w:r>
        <w:rPr>
          <w:lang w:eastAsia="ja-JP"/>
        </w:rPr>
        <w:t>Details of P-UE partial sensing are FFS</w:t>
      </w:r>
    </w:p>
    <w:p w:rsidR="00516FF1" w:rsidRDefault="00516FF1" w:rsidP="00516FF1">
      <w:pPr>
        <w:numPr>
          <w:ilvl w:val="2"/>
          <w:numId w:val="55"/>
        </w:numPr>
        <w:spacing w:after="0" w:line="360" w:lineRule="auto"/>
        <w:rPr>
          <w:lang w:eastAsia="ja-JP"/>
        </w:rPr>
      </w:pPr>
      <w:r>
        <w:rPr>
          <w:lang w:eastAsia="ja-JP"/>
        </w:rPr>
        <w:t>V2V sensing-based resource selection is the baseline; strive to define P-UE partial sensing-based resource selection to be as similar as possible to V2V sensing-based resource selection</w:t>
      </w:r>
    </w:p>
    <w:p w:rsidR="00516FF1" w:rsidRDefault="00516FF1" w:rsidP="00516FF1">
      <w:pPr>
        <w:numPr>
          <w:ilvl w:val="1"/>
          <w:numId w:val="55"/>
        </w:numPr>
        <w:spacing w:after="0" w:line="360" w:lineRule="auto"/>
        <w:rPr>
          <w:lang w:eastAsia="ja-JP"/>
        </w:rPr>
      </w:pPr>
      <w:r>
        <w:rPr>
          <w:lang w:eastAsia="ja-JP"/>
        </w:rPr>
        <w:t>FFS whether support of partial sensing is mandatory for P-UEs with sidelink Rx capability</w:t>
      </w:r>
    </w:p>
    <w:p w:rsidR="00516FF1" w:rsidRDefault="00516FF1" w:rsidP="00516FF1">
      <w:pPr>
        <w:numPr>
          <w:ilvl w:val="1"/>
          <w:numId w:val="55"/>
        </w:numPr>
        <w:spacing w:after="0" w:line="360" w:lineRule="auto"/>
        <w:rPr>
          <w:lang w:eastAsia="ja-JP"/>
        </w:rPr>
      </w:pPr>
      <w:r>
        <w:rPr>
          <w:lang w:eastAsia="ja-JP"/>
        </w:rPr>
        <w:t>FFS under what conditions a P-UE that supports partial sensing uses partial sensing</w:t>
      </w:r>
    </w:p>
    <w:p w:rsidR="00516FF1" w:rsidRDefault="00516FF1" w:rsidP="00516FF1">
      <w:pPr>
        <w:numPr>
          <w:ilvl w:val="1"/>
          <w:numId w:val="55"/>
        </w:numPr>
        <w:spacing w:after="0" w:line="360" w:lineRule="auto"/>
        <w:rPr>
          <w:lang w:eastAsia="ja-JP"/>
        </w:rPr>
      </w:pPr>
      <w:r>
        <w:rPr>
          <w:lang w:eastAsia="ja-JP"/>
        </w:rPr>
        <w:t xml:space="preserve">If a P-UE uses partial sensing, </w:t>
      </w:r>
    </w:p>
    <w:p w:rsidR="00516FF1" w:rsidRDefault="00516FF1" w:rsidP="00516FF1">
      <w:pPr>
        <w:numPr>
          <w:ilvl w:val="2"/>
          <w:numId w:val="55"/>
        </w:numPr>
        <w:spacing w:after="0" w:line="360" w:lineRule="auto"/>
        <w:rPr>
          <w:lang w:eastAsia="ja-JP"/>
        </w:rPr>
      </w:pPr>
      <w:r>
        <w:rPr>
          <w:lang w:eastAsia="ja-JP"/>
        </w:rPr>
        <w:t>details of resource pool FFS</w:t>
      </w:r>
    </w:p>
    <w:p w:rsidR="00AB7D53" w:rsidRDefault="009D4248" w:rsidP="003C2377">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 xml:space="preserve">the </w:t>
      </w:r>
      <w:r w:rsidR="00CC1A42">
        <w:rPr>
          <w:rFonts w:eastAsia="宋体"/>
          <w:lang w:eastAsia="zh-CN"/>
        </w:rPr>
        <w:t>remaining</w:t>
      </w:r>
      <w:r w:rsidR="00CC1A42">
        <w:rPr>
          <w:rFonts w:eastAsia="宋体" w:hint="eastAsia"/>
          <w:lang w:eastAsia="zh-CN"/>
        </w:rPr>
        <w:t xml:space="preserve"> details on support partial sensing for pedestrian UE</w:t>
      </w:r>
      <w:r w:rsidR="005E2291">
        <w:rPr>
          <w:rFonts w:eastAsia="宋体" w:hint="eastAsia"/>
          <w:lang w:eastAsia="zh-CN"/>
        </w:rPr>
        <w:t>.</w:t>
      </w:r>
    </w:p>
    <w:p w:rsidR="000C31E9" w:rsidRDefault="00C803CF" w:rsidP="000C31E9">
      <w:pPr>
        <w:pStyle w:val="1"/>
        <w:spacing w:before="360" w:after="60" w:line="360" w:lineRule="auto"/>
        <w:rPr>
          <w:rFonts w:eastAsiaTheme="minorEastAsia"/>
          <w:lang w:val="en-US" w:eastAsia="zh-CN"/>
        </w:rPr>
      </w:pPr>
      <w:bookmarkStart w:id="7" w:name="OLE_LINK16"/>
      <w:bookmarkStart w:id="8" w:name="OLE_LINK17"/>
      <w:r>
        <w:rPr>
          <w:rFonts w:eastAsiaTheme="minorEastAsia" w:hint="eastAsia"/>
          <w:lang w:val="en-US" w:eastAsia="zh-CN"/>
        </w:rPr>
        <w:t>Discussion</w:t>
      </w:r>
    </w:p>
    <w:p w:rsidR="000057CB" w:rsidRDefault="00145C98" w:rsidP="00A74721">
      <w:pPr>
        <w:pStyle w:val="2"/>
        <w:spacing w:after="120" w:line="360" w:lineRule="auto"/>
        <w:ind w:left="720" w:hanging="720"/>
        <w:rPr>
          <w:rFonts w:eastAsia="宋体"/>
          <w:lang w:eastAsia="zh-CN"/>
        </w:rPr>
      </w:pPr>
      <w:r>
        <w:rPr>
          <w:rFonts w:eastAsia="宋体" w:hint="eastAsia"/>
          <w:lang w:eastAsia="zh-CN"/>
        </w:rPr>
        <w:t>Sensing window for P-UE</w:t>
      </w:r>
    </w:p>
    <w:bookmarkEnd w:id="7"/>
    <w:bookmarkEnd w:id="8"/>
    <w:p w:rsidR="00C65CDA" w:rsidRDefault="00324BE0" w:rsidP="00B2474A">
      <w:pPr>
        <w:spacing w:after="0" w:line="360" w:lineRule="auto"/>
        <w:rPr>
          <w:rFonts w:eastAsiaTheme="minorEastAsia"/>
          <w:lang w:val="en-GB" w:eastAsia="zh-CN"/>
        </w:rPr>
      </w:pPr>
      <w:r>
        <w:rPr>
          <w:rFonts w:eastAsiaTheme="minorEastAsia" w:hint="eastAsia"/>
          <w:lang w:val="en-GB" w:eastAsia="zh-CN"/>
        </w:rPr>
        <w:t>As per the existing specification</w:t>
      </w:r>
      <w:r w:rsidR="002B5939">
        <w:rPr>
          <w:rFonts w:eastAsiaTheme="minorEastAsia" w:hint="eastAsia"/>
          <w:lang w:val="en-GB" w:eastAsia="zh-CN"/>
        </w:rPr>
        <w:t xml:space="preserve">, </w:t>
      </w:r>
      <w:r w:rsidR="002B5939" w:rsidRPr="005C44F4">
        <w:rPr>
          <w:rFonts w:eastAsiaTheme="minorEastAsia" w:hint="eastAsia"/>
          <w:lang w:val="en-GB" w:eastAsia="zh-CN"/>
        </w:rPr>
        <w:t xml:space="preserve">UE can reserve same </w:t>
      </w:r>
      <w:r w:rsidR="002B5939" w:rsidRPr="005C44F4">
        <w:rPr>
          <w:rFonts w:eastAsiaTheme="minorEastAsia"/>
          <w:lang w:val="en-GB" w:eastAsia="zh-CN"/>
        </w:rPr>
        <w:t>frequency</w:t>
      </w:r>
      <w:r w:rsidR="002B5939" w:rsidRPr="005C44F4">
        <w:rPr>
          <w:rFonts w:eastAsiaTheme="minorEastAsia" w:hint="eastAsia"/>
          <w:lang w:val="en-GB" w:eastAsia="zh-CN"/>
        </w:rPr>
        <w:t xml:space="preserve"> resources with a periodicity of </w:t>
      </w:r>
      <w:proofErr w:type="spellStart"/>
      <w:r w:rsidR="00F55531" w:rsidRPr="005C44F4">
        <w:rPr>
          <w:rFonts w:eastAsiaTheme="minorEastAsia" w:hint="eastAsia"/>
          <w:i/>
          <w:lang w:val="en-GB" w:eastAsia="zh-CN"/>
        </w:rPr>
        <w:t>i</w:t>
      </w:r>
      <w:proofErr w:type="spellEnd"/>
      <w:r w:rsidR="00F55531" w:rsidRPr="005C44F4">
        <w:rPr>
          <w:rFonts w:eastAsiaTheme="minorEastAsia" w:hint="eastAsia"/>
          <w:lang w:val="en-GB" w:eastAsia="zh-CN"/>
        </w:rPr>
        <w:t>*</w:t>
      </w:r>
      <w:r w:rsidR="00F55531" w:rsidRPr="005C44F4">
        <w:rPr>
          <w:rFonts w:eastAsiaTheme="minorEastAsia" w:hint="eastAsia"/>
          <w:i/>
          <w:lang w:val="en-GB" w:eastAsia="zh-CN"/>
        </w:rPr>
        <w:t>P</w:t>
      </w:r>
      <w:r w:rsidR="00F55531" w:rsidRPr="005C44F4">
        <w:rPr>
          <w:rFonts w:eastAsiaTheme="minorEastAsia" w:hint="eastAsia"/>
          <w:lang w:val="en-GB" w:eastAsia="zh-CN"/>
        </w:rPr>
        <w:t xml:space="preserve">, where </w:t>
      </w:r>
      <w:r w:rsidR="00F55531" w:rsidRPr="005C44F4">
        <w:rPr>
          <w:rFonts w:eastAsiaTheme="minorEastAsia"/>
          <w:lang w:val="en-GB" w:eastAsia="zh-CN"/>
        </w:rPr>
        <w:t xml:space="preserve">the value of </w:t>
      </w:r>
      <w:proofErr w:type="spellStart"/>
      <w:r w:rsidR="005C44F4">
        <w:rPr>
          <w:rFonts w:eastAsiaTheme="minorEastAsia" w:hint="eastAsia"/>
          <w:i/>
          <w:lang w:val="en-GB" w:eastAsia="zh-CN"/>
        </w:rPr>
        <w:t>i</w:t>
      </w:r>
      <w:proofErr w:type="spellEnd"/>
      <w:r w:rsidR="005C44F4">
        <w:rPr>
          <w:rFonts w:eastAsiaTheme="minorEastAsia" w:hint="eastAsia"/>
          <w:i/>
          <w:lang w:val="en-GB" w:eastAsia="zh-CN"/>
        </w:rPr>
        <w:t xml:space="preserve"> </w:t>
      </w:r>
      <w:r w:rsidR="005C44F4">
        <w:rPr>
          <w:rFonts w:eastAsiaTheme="minorEastAsia" w:hint="eastAsia"/>
          <w:lang w:val="en-GB" w:eastAsia="zh-CN"/>
        </w:rPr>
        <w:t>can</w:t>
      </w:r>
      <w:r w:rsidR="00F55531" w:rsidRPr="005C44F4">
        <w:rPr>
          <w:rFonts w:eastAsiaTheme="minorEastAsia" w:hint="eastAsia"/>
          <w:lang w:val="en-GB" w:eastAsia="zh-CN"/>
        </w:rPr>
        <w:t xml:space="preserve"> be varying from </w:t>
      </w:r>
      <w:r w:rsidR="009E4AF3" w:rsidRPr="005C44F4">
        <w:rPr>
          <w:rFonts w:eastAsiaTheme="minorEastAsia"/>
          <w:lang w:val="en-GB" w:eastAsia="zh-CN"/>
        </w:rPr>
        <w:t>one</w:t>
      </w:r>
      <w:r w:rsidR="00F55531" w:rsidRPr="005C44F4">
        <w:rPr>
          <w:rFonts w:eastAsiaTheme="minorEastAsia" w:hint="eastAsia"/>
          <w:lang w:val="en-GB" w:eastAsia="zh-CN"/>
        </w:rPr>
        <w:t xml:space="preserve"> to 10</w:t>
      </w:r>
      <w:r w:rsidR="005C44F4">
        <w:rPr>
          <w:rFonts w:eastAsiaTheme="minorEastAsia"/>
          <w:lang w:val="en-GB" w:eastAsia="zh-CN"/>
        </w:rPr>
        <w:fldChar w:fldCharType="begin"/>
      </w:r>
      <w:r w:rsidR="005C44F4">
        <w:rPr>
          <w:rFonts w:eastAsiaTheme="minorEastAsia"/>
          <w:lang w:val="en-GB" w:eastAsia="zh-CN"/>
        </w:rPr>
        <w:instrText xml:space="preserve"> </w:instrText>
      </w:r>
      <w:r w:rsidR="005C44F4">
        <w:rPr>
          <w:rFonts w:eastAsiaTheme="minorEastAsia" w:hint="eastAsia"/>
          <w:lang w:val="en-GB" w:eastAsia="zh-CN"/>
        </w:rPr>
        <w:instrText>REF _Ref462827362 \r \h</w:instrText>
      </w:r>
      <w:r w:rsidR="005C44F4">
        <w:rPr>
          <w:rFonts w:eastAsiaTheme="minorEastAsia"/>
          <w:lang w:val="en-GB" w:eastAsia="zh-CN"/>
        </w:rPr>
        <w:instrText xml:space="preserve"> </w:instrText>
      </w:r>
      <w:r w:rsidR="005C44F4">
        <w:rPr>
          <w:rFonts w:eastAsiaTheme="minorEastAsia"/>
          <w:lang w:val="en-GB" w:eastAsia="zh-CN"/>
        </w:rPr>
      </w:r>
      <w:r w:rsidR="005C44F4">
        <w:rPr>
          <w:rFonts w:eastAsiaTheme="minorEastAsia"/>
          <w:lang w:val="en-GB" w:eastAsia="zh-CN"/>
        </w:rPr>
        <w:fldChar w:fldCharType="separate"/>
      </w:r>
      <w:r w:rsidR="005C44F4">
        <w:rPr>
          <w:rFonts w:eastAsiaTheme="minorEastAsia"/>
          <w:lang w:val="en-GB" w:eastAsia="zh-CN"/>
        </w:rPr>
        <w:t>[2]</w:t>
      </w:r>
      <w:r w:rsidR="005C44F4">
        <w:rPr>
          <w:rFonts w:eastAsiaTheme="minorEastAsia"/>
          <w:lang w:val="en-GB" w:eastAsia="zh-CN"/>
        </w:rPr>
        <w:fldChar w:fldCharType="end"/>
      </w:r>
      <w:r w:rsidR="00F55531" w:rsidRPr="005C44F4">
        <w:rPr>
          <w:rFonts w:eastAsiaTheme="minorEastAsia" w:hint="eastAsia"/>
          <w:lang w:val="en-GB" w:eastAsia="zh-CN"/>
        </w:rPr>
        <w:t xml:space="preserve">. </w:t>
      </w:r>
      <w:r w:rsidR="009E4AF3" w:rsidRPr="005C44F4">
        <w:rPr>
          <w:rFonts w:eastAsiaTheme="minorEastAsia"/>
          <w:lang w:val="en-GB" w:eastAsia="zh-CN"/>
        </w:rPr>
        <w:t>Therefore,</w:t>
      </w:r>
      <w:r w:rsidR="0090539A" w:rsidRPr="005C44F4">
        <w:rPr>
          <w:rFonts w:eastAsiaTheme="minorEastAsia" w:hint="eastAsia"/>
          <w:lang w:val="en-GB" w:eastAsia="zh-CN"/>
        </w:rPr>
        <w:t xml:space="preserve"> if P-UE senses during a limited time window, it should repeat the window </w:t>
      </w:r>
      <w:r w:rsidR="00F93725" w:rsidRPr="005C44F4">
        <w:rPr>
          <w:rFonts w:eastAsiaTheme="minorEastAsia" w:hint="eastAsia"/>
          <w:lang w:val="en-GB" w:eastAsia="zh-CN"/>
        </w:rPr>
        <w:t xml:space="preserve">at least </w:t>
      </w:r>
      <w:r w:rsidR="0090539A" w:rsidRPr="005C44F4">
        <w:rPr>
          <w:rFonts w:eastAsiaTheme="minorEastAsia" w:hint="eastAsia"/>
          <w:lang w:val="en-GB" w:eastAsia="zh-CN"/>
        </w:rPr>
        <w:t xml:space="preserve">every </w:t>
      </w:r>
      <w:r w:rsidR="0090539A" w:rsidRPr="005C44F4">
        <w:rPr>
          <w:rFonts w:eastAsiaTheme="minorEastAsia" w:hint="eastAsia"/>
          <w:i/>
          <w:lang w:val="en-GB" w:eastAsia="zh-CN"/>
        </w:rPr>
        <w:t>P</w:t>
      </w:r>
      <w:r w:rsidR="0090539A" w:rsidRPr="005C44F4">
        <w:rPr>
          <w:rFonts w:eastAsiaTheme="minorEastAsia" w:hint="eastAsia"/>
          <w:lang w:val="en-GB" w:eastAsia="zh-CN"/>
        </w:rPr>
        <w:t xml:space="preserve"> </w:t>
      </w:r>
      <w:proofErr w:type="spellStart"/>
      <w:r w:rsidR="0090539A" w:rsidRPr="005C44F4">
        <w:rPr>
          <w:rFonts w:eastAsiaTheme="minorEastAsia" w:hint="eastAsia"/>
          <w:lang w:val="en-GB" w:eastAsia="zh-CN"/>
        </w:rPr>
        <w:t>ms</w:t>
      </w:r>
      <w:proofErr w:type="spellEnd"/>
      <w:r w:rsidR="0090539A" w:rsidRPr="005C44F4">
        <w:rPr>
          <w:rFonts w:eastAsiaTheme="minorEastAsia" w:hint="eastAsia"/>
          <w:lang w:val="en-GB" w:eastAsia="zh-CN"/>
        </w:rPr>
        <w:t xml:space="preserve"> </w:t>
      </w:r>
      <w:r w:rsidR="009E4AF3" w:rsidRPr="005C44F4">
        <w:rPr>
          <w:rFonts w:eastAsiaTheme="minorEastAsia"/>
          <w:lang w:val="en-GB" w:eastAsia="zh-CN"/>
        </w:rPr>
        <w:t>to</w:t>
      </w:r>
      <w:r w:rsidR="0090539A" w:rsidRPr="005C44F4">
        <w:rPr>
          <w:rFonts w:eastAsiaTheme="minorEastAsia" w:hint="eastAsia"/>
          <w:lang w:val="en-GB" w:eastAsia="zh-CN"/>
        </w:rPr>
        <w:t xml:space="preserve"> identify all possible reservations. </w:t>
      </w:r>
      <w:r w:rsidR="001D4970" w:rsidRPr="005C44F4">
        <w:rPr>
          <w:rFonts w:eastAsiaTheme="minorEastAsia" w:hint="eastAsia"/>
          <w:lang w:val="en-GB" w:eastAsia="zh-CN"/>
        </w:rPr>
        <w:t xml:space="preserve">Furthermore, when P-UE </w:t>
      </w:r>
      <w:r w:rsidR="001D4970" w:rsidRPr="005C44F4">
        <w:rPr>
          <w:rFonts w:eastAsiaTheme="minorEastAsia"/>
          <w:lang w:val="en-GB" w:eastAsia="zh-CN"/>
        </w:rPr>
        <w:t>performs</w:t>
      </w:r>
      <w:r w:rsidR="001D4970" w:rsidRPr="005C44F4">
        <w:rPr>
          <w:rFonts w:eastAsiaTheme="minorEastAsia" w:hint="eastAsia"/>
          <w:lang w:val="en-GB" w:eastAsia="zh-CN"/>
        </w:rPr>
        <w:t xml:space="preserve"> resource selection/reselection, </w:t>
      </w:r>
      <w:bookmarkStart w:id="9" w:name="OLE_LINK4"/>
      <w:r w:rsidR="001D4970" w:rsidRPr="005C44F4">
        <w:rPr>
          <w:rFonts w:eastAsiaTheme="minorEastAsia" w:hint="eastAsia"/>
          <w:lang w:val="en-GB" w:eastAsia="zh-CN"/>
        </w:rPr>
        <w:t xml:space="preserve">UE should have sensed on the sensing window with all </w:t>
      </w:r>
      <w:r w:rsidR="00593427">
        <w:rPr>
          <w:rFonts w:eastAsiaTheme="minorEastAsia" w:hint="eastAsia"/>
          <w:lang w:val="en-GB" w:eastAsia="zh-CN"/>
        </w:rPr>
        <w:t>allowed</w:t>
      </w:r>
      <w:r w:rsidR="001D4970" w:rsidRPr="005C44F4">
        <w:rPr>
          <w:rFonts w:eastAsiaTheme="minorEastAsia" w:hint="eastAsia"/>
          <w:lang w:val="en-GB" w:eastAsia="zh-CN"/>
        </w:rPr>
        <w:t xml:space="preserve"> </w:t>
      </w:r>
      <w:r w:rsidR="00593427">
        <w:rPr>
          <w:rFonts w:eastAsiaTheme="minorEastAsia"/>
          <w:lang w:val="en-GB" w:eastAsia="zh-CN"/>
        </w:rPr>
        <w:t>resource</w:t>
      </w:r>
      <w:r w:rsidR="00593427">
        <w:rPr>
          <w:rFonts w:eastAsiaTheme="minorEastAsia" w:hint="eastAsia"/>
          <w:lang w:val="en-GB" w:eastAsia="zh-CN"/>
        </w:rPr>
        <w:t xml:space="preserve"> </w:t>
      </w:r>
      <w:r w:rsidR="001D4970" w:rsidRPr="005C44F4">
        <w:rPr>
          <w:rFonts w:eastAsiaTheme="minorEastAsia" w:hint="eastAsia"/>
          <w:lang w:val="en-GB" w:eastAsia="zh-CN"/>
        </w:rPr>
        <w:t xml:space="preserve">reservation </w:t>
      </w:r>
      <w:r w:rsidR="00593427" w:rsidRPr="005C44F4">
        <w:rPr>
          <w:rFonts w:eastAsiaTheme="minorEastAsia"/>
          <w:lang w:val="en-GB" w:eastAsia="zh-CN"/>
        </w:rPr>
        <w:t xml:space="preserve">periodicities </w:t>
      </w:r>
      <w:r w:rsidR="00593427">
        <w:rPr>
          <w:rFonts w:eastAsiaTheme="minorEastAsia"/>
          <w:lang w:val="en-GB" w:eastAsia="zh-CN"/>
        </w:rPr>
        <w:t>configured</w:t>
      </w:r>
      <w:r w:rsidR="00593427">
        <w:rPr>
          <w:rFonts w:eastAsiaTheme="minorEastAsia" w:hint="eastAsia"/>
          <w:lang w:val="en-GB" w:eastAsia="zh-CN"/>
        </w:rPr>
        <w:t xml:space="preserve"> by higher </w:t>
      </w:r>
      <w:r w:rsidR="00593427">
        <w:rPr>
          <w:rFonts w:eastAsiaTheme="minorEastAsia"/>
          <w:lang w:val="en-GB" w:eastAsia="zh-CN"/>
        </w:rPr>
        <w:t>layer</w:t>
      </w:r>
      <w:r w:rsidR="00593427" w:rsidRPr="005C44F4">
        <w:rPr>
          <w:rFonts w:eastAsiaTheme="minorEastAsia"/>
          <w:lang w:val="en-GB" w:eastAsia="zh-CN"/>
        </w:rPr>
        <w:t xml:space="preserve"> (</w:t>
      </w:r>
      <w:r w:rsidR="00593427">
        <w:rPr>
          <w:rFonts w:eastAsiaTheme="minorEastAsia" w:hint="eastAsia"/>
          <w:lang w:val="en-GB" w:eastAsia="zh-CN"/>
        </w:rPr>
        <w:t>e</w:t>
      </w:r>
      <w:r w:rsidR="001D4970" w:rsidRPr="005C44F4">
        <w:rPr>
          <w:rFonts w:eastAsiaTheme="minorEastAsia" w:hint="eastAsia"/>
          <w:lang w:val="en-GB" w:eastAsia="zh-CN"/>
        </w:rPr>
        <w:t>.</w:t>
      </w:r>
      <w:r w:rsidR="00593427">
        <w:rPr>
          <w:rFonts w:eastAsiaTheme="minorEastAsia" w:hint="eastAsia"/>
          <w:lang w:val="en-GB" w:eastAsia="zh-CN"/>
        </w:rPr>
        <w:t>g</w:t>
      </w:r>
      <w:r w:rsidR="001D4970" w:rsidRPr="005C44F4">
        <w:rPr>
          <w:rFonts w:eastAsiaTheme="minorEastAsia" w:hint="eastAsia"/>
          <w:lang w:val="en-GB" w:eastAsia="zh-CN"/>
        </w:rPr>
        <w:t xml:space="preserve">. </w:t>
      </w:r>
      <w:r w:rsidR="009D05CD">
        <w:rPr>
          <w:rFonts w:eastAsiaTheme="minorEastAsia" w:hint="eastAsia"/>
          <w:lang w:val="en-GB" w:eastAsia="zh-CN"/>
        </w:rPr>
        <w:t>at least sensed the sensing window for 1s</w:t>
      </w:r>
      <w:r w:rsidR="00593427">
        <w:rPr>
          <w:rFonts w:eastAsiaTheme="minorEastAsia" w:hint="eastAsia"/>
          <w:lang w:val="en-GB" w:eastAsia="zh-CN"/>
        </w:rPr>
        <w:t xml:space="preserve"> if the configured maximum allowed reservation period is 1s</w:t>
      </w:r>
      <w:r w:rsidR="001D4970" w:rsidRPr="005C44F4">
        <w:rPr>
          <w:rFonts w:eastAsiaTheme="minorEastAsia" w:hint="eastAsia"/>
          <w:lang w:val="en-GB" w:eastAsia="zh-CN"/>
        </w:rPr>
        <w:t>)</w:t>
      </w:r>
      <w:r w:rsidR="009D05CD">
        <w:rPr>
          <w:rFonts w:eastAsiaTheme="minorEastAsia" w:hint="eastAsia"/>
          <w:lang w:val="en-GB" w:eastAsia="zh-CN"/>
        </w:rPr>
        <w:t xml:space="preserve"> before using the sensing </w:t>
      </w:r>
      <w:r w:rsidR="009D05CD">
        <w:rPr>
          <w:rFonts w:eastAsiaTheme="minorEastAsia"/>
          <w:lang w:val="en-GB" w:eastAsia="zh-CN"/>
        </w:rPr>
        <w:t>result</w:t>
      </w:r>
      <w:r w:rsidR="009D05CD">
        <w:rPr>
          <w:rFonts w:eastAsiaTheme="minorEastAsia" w:hint="eastAsia"/>
          <w:lang w:val="en-GB" w:eastAsia="zh-CN"/>
        </w:rPr>
        <w:t xml:space="preserve"> for resource </w:t>
      </w:r>
      <w:r w:rsidR="009D05CD">
        <w:rPr>
          <w:rFonts w:eastAsiaTheme="minorEastAsia"/>
          <w:lang w:val="en-GB" w:eastAsia="zh-CN"/>
        </w:rPr>
        <w:t>reselection</w:t>
      </w:r>
      <w:bookmarkEnd w:id="9"/>
      <w:r w:rsidR="001D4970" w:rsidRPr="005C44F4">
        <w:rPr>
          <w:rFonts w:eastAsiaTheme="minorEastAsia" w:hint="eastAsia"/>
          <w:lang w:val="en-GB" w:eastAsia="zh-CN"/>
        </w:rPr>
        <w:t>.</w:t>
      </w:r>
      <w:r w:rsidR="001D4970">
        <w:rPr>
          <w:rFonts w:eastAsiaTheme="minorEastAsia" w:hint="eastAsia"/>
          <w:lang w:val="en-GB" w:eastAsia="zh-CN"/>
        </w:rPr>
        <w:t xml:space="preserve"> </w:t>
      </w:r>
      <w:r w:rsidR="00B0510A">
        <w:rPr>
          <w:rFonts w:eastAsiaTheme="minorEastAsia" w:hint="eastAsia"/>
          <w:lang w:val="en-GB" w:eastAsia="zh-CN"/>
        </w:rPr>
        <w:t>Note that</w:t>
      </w:r>
      <w:r w:rsidR="00F93725">
        <w:rPr>
          <w:rFonts w:eastAsiaTheme="minorEastAsia" w:hint="eastAsia"/>
          <w:lang w:val="en-GB" w:eastAsia="zh-CN"/>
        </w:rPr>
        <w:t xml:space="preserve"> the P-UE may not know when the resource selection/reselection will be performed (</w:t>
      </w:r>
      <w:proofErr w:type="spellStart"/>
      <w:r w:rsidR="00F93725">
        <w:rPr>
          <w:rFonts w:eastAsiaTheme="minorEastAsia" w:hint="eastAsia"/>
          <w:lang w:val="en-GB" w:eastAsia="zh-CN"/>
        </w:rPr>
        <w:t>e.g</w:t>
      </w:r>
      <w:proofErr w:type="spellEnd"/>
      <w:r w:rsidR="00F93725">
        <w:rPr>
          <w:rFonts w:eastAsiaTheme="minorEastAsia" w:hint="eastAsia"/>
          <w:lang w:val="en-GB" w:eastAsia="zh-CN"/>
        </w:rPr>
        <w:t xml:space="preserve"> when packet generation period changes suddenly), </w:t>
      </w:r>
      <w:r w:rsidR="00B0510A">
        <w:rPr>
          <w:rFonts w:eastAsiaTheme="minorEastAsia" w:hint="eastAsia"/>
          <w:lang w:val="en-GB" w:eastAsia="zh-CN"/>
        </w:rPr>
        <w:t xml:space="preserve">and </w:t>
      </w:r>
      <w:r w:rsidR="00F93725">
        <w:rPr>
          <w:rFonts w:eastAsiaTheme="minorEastAsia" w:hint="eastAsia"/>
          <w:lang w:val="en-GB" w:eastAsia="zh-CN"/>
        </w:rPr>
        <w:lastRenderedPageBreak/>
        <w:t xml:space="preserve">every packet has to be transmitted within 100ms, </w:t>
      </w:r>
      <w:r w:rsidR="001D4970">
        <w:rPr>
          <w:rFonts w:eastAsiaTheme="minorEastAsia" w:hint="eastAsia"/>
          <w:lang w:val="en-GB" w:eastAsia="zh-CN"/>
        </w:rPr>
        <w:t>therefore</w:t>
      </w:r>
      <w:r w:rsidR="00B0510A">
        <w:rPr>
          <w:rFonts w:eastAsiaTheme="minorEastAsia" w:hint="eastAsia"/>
          <w:lang w:val="en-GB" w:eastAsia="zh-CN"/>
        </w:rPr>
        <w:t xml:space="preserve"> in </w:t>
      </w:r>
      <w:r w:rsidR="00F93725">
        <w:rPr>
          <w:rFonts w:eastAsiaTheme="minorEastAsia" w:hint="eastAsia"/>
          <w:lang w:val="en-GB" w:eastAsia="zh-CN"/>
        </w:rPr>
        <w:t xml:space="preserve">case of the value of </w:t>
      </w:r>
      <w:r w:rsidR="00F93725" w:rsidRPr="00F93725">
        <w:rPr>
          <w:rFonts w:eastAsiaTheme="minorEastAsia" w:hint="eastAsia"/>
          <w:i/>
          <w:lang w:val="en-GB" w:eastAsia="zh-CN"/>
        </w:rPr>
        <w:t>P</w:t>
      </w:r>
      <w:r w:rsidR="00F93725">
        <w:rPr>
          <w:rFonts w:eastAsiaTheme="minorEastAsia" w:hint="eastAsia"/>
          <w:lang w:val="en-GB" w:eastAsia="zh-CN"/>
        </w:rPr>
        <w:t xml:space="preserve"> is larger than 100ms, P-UE should </w:t>
      </w:r>
      <w:r w:rsidR="009D05CD">
        <w:rPr>
          <w:rFonts w:eastAsiaTheme="minorEastAsia" w:hint="eastAsia"/>
          <w:lang w:val="en-GB" w:eastAsia="zh-CN"/>
        </w:rPr>
        <w:t xml:space="preserve">also </w:t>
      </w:r>
      <w:r w:rsidR="00F93725">
        <w:rPr>
          <w:rFonts w:eastAsiaTheme="minorEastAsia" w:hint="eastAsia"/>
          <w:lang w:val="en-GB" w:eastAsia="zh-CN"/>
        </w:rPr>
        <w:t>repeat the sensing window every 100ms</w:t>
      </w:r>
      <w:r w:rsidR="00253466">
        <w:rPr>
          <w:rFonts w:eastAsiaTheme="minorEastAsia" w:hint="eastAsia"/>
          <w:lang w:val="en-GB" w:eastAsia="zh-CN"/>
        </w:rPr>
        <w:t xml:space="preserve">, as shown in Figure </w:t>
      </w:r>
      <w:r w:rsidR="00E3751C">
        <w:rPr>
          <w:rFonts w:eastAsiaTheme="minorEastAsia" w:hint="eastAsia"/>
          <w:lang w:val="en-GB" w:eastAsia="zh-CN"/>
        </w:rPr>
        <w:t>1</w:t>
      </w:r>
      <w:r w:rsidR="00253466">
        <w:rPr>
          <w:rFonts w:eastAsiaTheme="minorEastAsia" w:hint="eastAsia"/>
          <w:lang w:val="en-GB" w:eastAsia="zh-CN"/>
        </w:rPr>
        <w:t>.</w:t>
      </w:r>
    </w:p>
    <w:p w:rsidR="005543A3" w:rsidRDefault="005543A3" w:rsidP="006E0BDD">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9D05CD">
        <w:rPr>
          <w:rFonts w:eastAsia="宋体" w:hint="eastAsia"/>
          <w:b/>
          <w:i/>
          <w:lang w:eastAsia="zh-CN"/>
        </w:rPr>
        <w:t>1</w:t>
      </w:r>
    </w:p>
    <w:p w:rsidR="005543A3" w:rsidRPr="00593427" w:rsidRDefault="005543A3" w:rsidP="002016AC">
      <w:pPr>
        <w:pStyle w:val="maintext"/>
        <w:numPr>
          <w:ilvl w:val="0"/>
          <w:numId w:val="54"/>
        </w:numPr>
        <w:spacing w:line="360" w:lineRule="auto"/>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window for P-UE should be periodically </w:t>
      </w:r>
      <w:r>
        <w:rPr>
          <w:rFonts w:eastAsiaTheme="minorEastAsia"/>
          <w:b/>
          <w:i/>
          <w:lang w:val="en-US" w:eastAsia="zh-CN"/>
        </w:rPr>
        <w:t>occurred</w:t>
      </w:r>
      <w:r>
        <w:rPr>
          <w:rFonts w:eastAsiaTheme="minorEastAsia" w:hint="eastAsia"/>
          <w:b/>
          <w:i/>
          <w:lang w:val="en-US" w:eastAsia="zh-CN"/>
        </w:rPr>
        <w:t xml:space="preserve"> with a period of 100ms;</w:t>
      </w:r>
    </w:p>
    <w:p w:rsidR="00593427" w:rsidRPr="00851A54" w:rsidRDefault="005D6947" w:rsidP="002016AC">
      <w:pPr>
        <w:pStyle w:val="maintext"/>
        <w:numPr>
          <w:ilvl w:val="0"/>
          <w:numId w:val="54"/>
        </w:numPr>
        <w:spacing w:line="360" w:lineRule="auto"/>
        <w:ind w:firstLineChars="0"/>
        <w:rPr>
          <w:rFonts w:eastAsia="宋体"/>
          <w:b/>
          <w:i/>
          <w:lang w:eastAsia="zh-CN"/>
        </w:rPr>
      </w:pPr>
      <w:r w:rsidRPr="005D6947">
        <w:rPr>
          <w:rFonts w:eastAsia="宋体" w:hint="eastAsia"/>
          <w:b/>
          <w:i/>
          <w:lang w:val="en-US" w:eastAsia="zh-CN"/>
        </w:rPr>
        <w:t xml:space="preserve">UE should have sensed on the sensing window with all allowed </w:t>
      </w:r>
      <w:r w:rsidRPr="005D6947">
        <w:rPr>
          <w:rFonts w:eastAsia="宋体"/>
          <w:b/>
          <w:i/>
          <w:lang w:val="en-US" w:eastAsia="zh-CN"/>
        </w:rPr>
        <w:t>resource</w:t>
      </w:r>
      <w:r w:rsidRPr="005D6947">
        <w:rPr>
          <w:rFonts w:eastAsia="宋体" w:hint="eastAsia"/>
          <w:b/>
          <w:i/>
          <w:lang w:val="en-US" w:eastAsia="zh-CN"/>
        </w:rPr>
        <w:t xml:space="preserve"> reservation </w:t>
      </w:r>
      <w:r w:rsidRPr="005D6947">
        <w:rPr>
          <w:rFonts w:eastAsia="宋体"/>
          <w:b/>
          <w:i/>
          <w:lang w:val="en-US" w:eastAsia="zh-CN"/>
        </w:rPr>
        <w:t>periodicities configured</w:t>
      </w:r>
      <w:r w:rsidRPr="005D6947">
        <w:rPr>
          <w:rFonts w:eastAsia="宋体" w:hint="eastAsia"/>
          <w:b/>
          <w:i/>
          <w:lang w:val="en-US" w:eastAsia="zh-CN"/>
        </w:rPr>
        <w:t xml:space="preserve"> by higher </w:t>
      </w:r>
      <w:r w:rsidRPr="005D6947">
        <w:rPr>
          <w:rFonts w:eastAsia="宋体"/>
          <w:b/>
          <w:i/>
          <w:lang w:val="en-US" w:eastAsia="zh-CN"/>
        </w:rPr>
        <w:t>layer</w:t>
      </w:r>
      <w:r w:rsidRPr="005D6947">
        <w:rPr>
          <w:rFonts w:eastAsia="宋体" w:hint="eastAsia"/>
          <w:b/>
          <w:i/>
          <w:lang w:val="en-US" w:eastAsia="zh-CN"/>
        </w:rPr>
        <w:t xml:space="preserve"> before using the sensing </w:t>
      </w:r>
      <w:r w:rsidRPr="005D6947">
        <w:rPr>
          <w:rFonts w:eastAsia="宋体"/>
          <w:b/>
          <w:i/>
          <w:lang w:val="en-US" w:eastAsia="zh-CN"/>
        </w:rPr>
        <w:t>result</w:t>
      </w:r>
      <w:r w:rsidRPr="005D6947">
        <w:rPr>
          <w:rFonts w:eastAsia="宋体" w:hint="eastAsia"/>
          <w:b/>
          <w:i/>
          <w:lang w:val="en-US" w:eastAsia="zh-CN"/>
        </w:rPr>
        <w:t xml:space="preserve"> for resource </w:t>
      </w:r>
      <w:r w:rsidRPr="005D6947">
        <w:rPr>
          <w:rFonts w:eastAsia="宋体"/>
          <w:b/>
          <w:i/>
          <w:lang w:val="en-US" w:eastAsia="zh-CN"/>
        </w:rPr>
        <w:t>reselection</w:t>
      </w:r>
      <w:r>
        <w:rPr>
          <w:rFonts w:eastAsia="宋体" w:hint="eastAsia"/>
          <w:b/>
          <w:i/>
          <w:lang w:val="en-US" w:eastAsia="zh-CN"/>
        </w:rPr>
        <w:t>.</w:t>
      </w:r>
    </w:p>
    <w:p w:rsidR="00C65CDA" w:rsidRDefault="009874F6" w:rsidP="005B79B2">
      <w:pPr>
        <w:jc w:val="center"/>
        <w:rPr>
          <w:rFonts w:eastAsiaTheme="minorEastAsia"/>
          <w:lang w:eastAsia="zh-CN"/>
        </w:rPr>
      </w:pPr>
      <w:r>
        <w:object w:dxaOrig="13321" w:dyaOrig="2493">
          <v:shape id="_x0000_i1025" type="#_x0000_t75" style="width:481.65pt;height:90.1pt" o:ole="">
            <v:imagedata r:id="rId9" o:title=""/>
          </v:shape>
          <o:OLEObject Type="Embed" ProgID="Visio.Drawing.11" ShapeID="_x0000_i1025" DrawAspect="Content" ObjectID="_1536770237" r:id="rId10"/>
        </w:object>
      </w:r>
    </w:p>
    <w:p w:rsidR="005B79B2" w:rsidRDefault="005B79B2" w:rsidP="00056E5A">
      <w:pPr>
        <w:spacing w:line="360" w:lineRule="auto"/>
        <w:jc w:val="center"/>
        <w:rPr>
          <w:rFonts w:eastAsiaTheme="minorEastAsia"/>
          <w:b/>
          <w:lang w:eastAsia="zh-CN"/>
        </w:rPr>
      </w:pPr>
      <w:r w:rsidRPr="00056E5A">
        <w:rPr>
          <w:rFonts w:hint="eastAsia"/>
          <w:b/>
        </w:rPr>
        <w:t xml:space="preserve">Figure </w:t>
      </w:r>
      <w:r w:rsidR="009D05CD">
        <w:rPr>
          <w:rFonts w:eastAsiaTheme="minorEastAsia" w:hint="eastAsia"/>
          <w:b/>
          <w:lang w:eastAsia="zh-CN"/>
        </w:rPr>
        <w:t>1</w:t>
      </w:r>
      <w:r w:rsidR="00056E5A" w:rsidRPr="00056E5A">
        <w:rPr>
          <w:rFonts w:hint="eastAsia"/>
          <w:b/>
        </w:rPr>
        <w:t xml:space="preserve"> </w:t>
      </w:r>
      <w:r w:rsidR="00FC71AF">
        <w:rPr>
          <w:rFonts w:eastAsiaTheme="minorEastAsia" w:hint="eastAsia"/>
          <w:b/>
          <w:lang w:eastAsia="zh-CN"/>
        </w:rPr>
        <w:t>Sensing window</w:t>
      </w:r>
      <w:r w:rsidR="0097420F">
        <w:rPr>
          <w:rFonts w:eastAsiaTheme="minorEastAsia" w:hint="eastAsia"/>
          <w:b/>
          <w:lang w:eastAsia="zh-CN"/>
        </w:rPr>
        <w:t>s</w:t>
      </w:r>
      <w:r w:rsidR="00FC71AF">
        <w:rPr>
          <w:rFonts w:eastAsiaTheme="minorEastAsia" w:hint="eastAsia"/>
          <w:b/>
          <w:lang w:eastAsia="zh-CN"/>
        </w:rPr>
        <w:t xml:space="preserve"> for P-UE</w:t>
      </w:r>
    </w:p>
    <w:p w:rsidR="005C44F4" w:rsidRDefault="005C44F4" w:rsidP="00606922">
      <w:pPr>
        <w:pStyle w:val="2"/>
        <w:spacing w:after="0" w:line="360" w:lineRule="auto"/>
        <w:ind w:left="720" w:hanging="720"/>
        <w:rPr>
          <w:rFonts w:eastAsia="宋体"/>
          <w:lang w:eastAsia="zh-CN"/>
        </w:rPr>
      </w:pPr>
      <w:r>
        <w:rPr>
          <w:rFonts w:eastAsia="宋体" w:hint="eastAsia"/>
          <w:lang w:eastAsia="zh-CN"/>
        </w:rPr>
        <w:t>Resource selection for pedestrian UE</w:t>
      </w:r>
    </w:p>
    <w:p w:rsidR="005C44F4" w:rsidRDefault="00606922" w:rsidP="00606922">
      <w:pPr>
        <w:widowControl w:val="0"/>
        <w:autoSpaceDE w:val="0"/>
        <w:autoSpaceDN w:val="0"/>
        <w:adjustRightInd w:val="0"/>
        <w:snapToGrid w:val="0"/>
        <w:spacing w:after="0" w:line="360" w:lineRule="auto"/>
        <w:jc w:val="both"/>
        <w:rPr>
          <w:rFonts w:eastAsiaTheme="minorEastAsia"/>
          <w:lang w:val="en-GB" w:eastAsia="zh-CN"/>
        </w:rPr>
      </w:pPr>
      <w:r w:rsidRPr="00606922">
        <w:rPr>
          <w:rFonts w:eastAsiaTheme="minorEastAsia" w:hint="eastAsia"/>
          <w:lang w:val="en-GB" w:eastAsia="zh-CN"/>
        </w:rPr>
        <w:t>In resource selection procedure for vehicle</w:t>
      </w:r>
      <w:r w:rsidRPr="00606922">
        <w:rPr>
          <w:rFonts w:eastAsiaTheme="minorEastAsia"/>
          <w:lang w:val="en-GB" w:eastAsia="zh-CN"/>
        </w:rPr>
        <w:t xml:space="preserve">, </w:t>
      </w:r>
      <w:r>
        <w:rPr>
          <w:rFonts w:eastAsiaTheme="minorEastAsia" w:hint="eastAsia"/>
          <w:lang w:val="en-GB" w:eastAsia="zh-CN"/>
        </w:rPr>
        <w:t xml:space="preserve">if UE performs </w:t>
      </w:r>
      <w:r>
        <w:rPr>
          <w:rFonts w:eastAsiaTheme="minorEastAsia"/>
          <w:lang w:val="en-GB" w:eastAsia="zh-CN"/>
        </w:rPr>
        <w:t>resource reselection</w:t>
      </w:r>
      <w:r>
        <w:rPr>
          <w:rFonts w:eastAsiaTheme="minorEastAsia" w:hint="eastAsia"/>
          <w:lang w:val="en-GB" w:eastAsia="zh-CN"/>
        </w:rPr>
        <w:t xml:space="preserve"> at </w:t>
      </w:r>
      <w:r>
        <w:rPr>
          <w:rFonts w:eastAsiaTheme="minorEastAsia"/>
          <w:lang w:val="en-GB" w:eastAsia="zh-CN"/>
        </w:rPr>
        <w:t>subframe</w:t>
      </w:r>
      <w:r>
        <w:rPr>
          <w:rFonts w:eastAsiaTheme="minorEastAsia" w:hint="eastAsia"/>
          <w:lang w:val="en-GB" w:eastAsia="zh-CN"/>
        </w:rPr>
        <w:t xml:space="preserve"> n, the corresponding </w:t>
      </w:r>
      <w:r>
        <w:rPr>
          <w:rFonts w:eastAsiaTheme="minorEastAsia"/>
          <w:lang w:val="en-GB" w:eastAsia="zh-CN"/>
        </w:rPr>
        <w:t>resource</w:t>
      </w:r>
      <w:r>
        <w:rPr>
          <w:rFonts w:eastAsiaTheme="minorEastAsia" w:hint="eastAsia"/>
          <w:lang w:val="en-GB" w:eastAsia="zh-CN"/>
        </w:rPr>
        <w:t xml:space="preserve"> selection window is</w:t>
      </w:r>
      <w:r w:rsidRPr="00606922">
        <w:rPr>
          <w:rFonts w:eastAsiaTheme="minorEastAsia"/>
          <w:lang w:val="en-GB" w:eastAsia="zh-CN"/>
        </w:rPr>
        <w:t xml:space="preserve"> [</w:t>
      </w:r>
      <w:r w:rsidRPr="00606922">
        <w:rPr>
          <w:rFonts w:eastAsiaTheme="minorEastAsia" w:hint="eastAsia"/>
          <w:lang w:val="en-GB" w:eastAsia="zh-CN"/>
        </w:rPr>
        <w:t>n</w:t>
      </w:r>
      <w:r w:rsidRPr="00606922">
        <w:rPr>
          <w:rFonts w:eastAsiaTheme="minorEastAsia"/>
          <w:lang w:val="en-GB" w:eastAsia="zh-CN"/>
        </w:rPr>
        <w:t>+T1,</w:t>
      </w:r>
      <w:r w:rsidR="006E0BDD">
        <w:rPr>
          <w:rFonts w:eastAsiaTheme="minorEastAsia" w:hint="eastAsia"/>
          <w:lang w:val="en-GB" w:eastAsia="zh-CN"/>
        </w:rPr>
        <w:t xml:space="preserve"> </w:t>
      </w:r>
      <w:r w:rsidRPr="00606922">
        <w:rPr>
          <w:rFonts w:eastAsiaTheme="minorEastAsia" w:hint="eastAsia"/>
          <w:lang w:val="en-GB" w:eastAsia="zh-CN"/>
        </w:rPr>
        <w:t>n</w:t>
      </w:r>
      <w:r w:rsidRPr="00606922">
        <w:rPr>
          <w:rFonts w:eastAsiaTheme="minorEastAsia"/>
          <w:lang w:val="en-GB" w:eastAsia="zh-CN"/>
        </w:rPr>
        <w:t>+T2</w:t>
      </w:r>
      <w:r w:rsidR="006E0BDD" w:rsidRPr="00606922">
        <w:rPr>
          <w:rFonts w:eastAsiaTheme="minorEastAsia"/>
          <w:lang w:val="en-GB" w:eastAsia="zh-CN"/>
        </w:rPr>
        <w:t>],</w:t>
      </w:r>
      <w:r w:rsidRPr="00606922">
        <w:rPr>
          <w:rFonts w:eastAsiaTheme="minorEastAsia" w:hint="eastAsia"/>
          <w:lang w:val="en-GB" w:eastAsia="zh-CN"/>
        </w:rPr>
        <w:t xml:space="preserve"> where T</w:t>
      </w:r>
      <w:r w:rsidRPr="00606922">
        <w:rPr>
          <w:rFonts w:eastAsiaTheme="minorEastAsia"/>
          <w:lang w:val="en-GB" w:eastAsia="zh-CN"/>
        </w:rPr>
        <w:t>1 &lt;= 4</w:t>
      </w:r>
      <w:r w:rsidRPr="00606922">
        <w:rPr>
          <w:rFonts w:eastAsiaTheme="minorEastAsia" w:hint="eastAsia"/>
          <w:lang w:val="en-GB" w:eastAsia="zh-CN"/>
        </w:rPr>
        <w:t xml:space="preserve"> and 20 </w:t>
      </w:r>
      <w:r w:rsidRPr="00606922">
        <w:rPr>
          <w:rFonts w:eastAsiaTheme="minorEastAsia"/>
          <w:lang w:val="en-GB" w:eastAsia="zh-CN"/>
        </w:rPr>
        <w:t>&lt;= T2 &lt;=100.</w:t>
      </w:r>
      <w:r>
        <w:rPr>
          <w:rFonts w:eastAsiaTheme="minorEastAsia" w:hint="eastAsia"/>
          <w:lang w:val="en-GB" w:eastAsia="zh-CN"/>
        </w:rPr>
        <w:t xml:space="preserve"> As </w:t>
      </w:r>
      <w:r>
        <w:rPr>
          <w:rFonts w:eastAsiaTheme="minorEastAsia"/>
          <w:lang w:val="en-GB" w:eastAsia="zh-CN"/>
        </w:rPr>
        <w:t>pedestrian</w:t>
      </w:r>
      <w:r>
        <w:rPr>
          <w:rFonts w:eastAsiaTheme="minorEastAsia" w:hint="eastAsia"/>
          <w:lang w:val="en-GB" w:eastAsia="zh-CN"/>
        </w:rPr>
        <w:t xml:space="preserve"> UE only senses on a subset of resources, it can only consider the resources within the sensing window as candidates. So resource </w:t>
      </w:r>
      <w:r>
        <w:rPr>
          <w:rFonts w:eastAsiaTheme="minorEastAsia"/>
          <w:lang w:val="en-GB" w:eastAsia="zh-CN"/>
        </w:rPr>
        <w:t>selection</w:t>
      </w:r>
      <w:r>
        <w:rPr>
          <w:rFonts w:eastAsiaTheme="minorEastAsia" w:hint="eastAsia"/>
          <w:lang w:val="en-GB" w:eastAsia="zh-CN"/>
        </w:rPr>
        <w:t xml:space="preserve"> window for pedestrian UE should be further </w:t>
      </w:r>
      <w:r>
        <w:rPr>
          <w:rFonts w:eastAsiaTheme="minorEastAsia"/>
          <w:lang w:val="en-GB" w:eastAsia="zh-CN"/>
        </w:rPr>
        <w:t>restrict</w:t>
      </w:r>
      <w:r>
        <w:rPr>
          <w:rFonts w:eastAsiaTheme="minorEastAsia" w:hint="eastAsia"/>
          <w:lang w:val="en-GB" w:eastAsia="zh-CN"/>
        </w:rPr>
        <w:t>ed within the sensing window.</w:t>
      </w:r>
    </w:p>
    <w:p w:rsidR="000E5909" w:rsidRPr="00606922" w:rsidRDefault="00CD5E7B" w:rsidP="00606922">
      <w:pPr>
        <w:widowControl w:val="0"/>
        <w:autoSpaceDE w:val="0"/>
        <w:autoSpaceDN w:val="0"/>
        <w:adjustRightInd w:val="0"/>
        <w:snapToGrid w:val="0"/>
        <w:spacing w:after="0" w:line="360" w:lineRule="auto"/>
        <w:jc w:val="both"/>
        <w:rPr>
          <w:rFonts w:eastAsiaTheme="minorEastAsia"/>
          <w:lang w:val="en-GB" w:eastAsia="zh-CN"/>
        </w:rPr>
      </w:pPr>
      <w:r>
        <w:rPr>
          <w:rFonts w:eastAsiaTheme="minorEastAsia" w:hint="eastAsia"/>
          <w:lang w:val="en-GB" w:eastAsia="zh-CN"/>
        </w:rPr>
        <w:t>Resource s</w:t>
      </w:r>
      <w:r w:rsidR="000E5909">
        <w:rPr>
          <w:rFonts w:eastAsiaTheme="minorEastAsia" w:hint="eastAsia"/>
          <w:lang w:val="en-GB" w:eastAsia="zh-CN"/>
        </w:rPr>
        <w:t xml:space="preserve">election operations of step 2 and step 3 defined for vehicle </w:t>
      </w:r>
      <w:proofErr w:type="gramStart"/>
      <w:r w:rsidR="000E5909">
        <w:rPr>
          <w:rFonts w:eastAsiaTheme="minorEastAsia" w:hint="eastAsia"/>
          <w:lang w:val="en-GB" w:eastAsia="zh-CN"/>
        </w:rPr>
        <w:t>can be reused</w:t>
      </w:r>
      <w:proofErr w:type="gramEnd"/>
      <w:r w:rsidR="000E5909">
        <w:rPr>
          <w:rFonts w:eastAsiaTheme="minorEastAsia" w:hint="eastAsia"/>
          <w:lang w:val="en-GB" w:eastAsia="zh-CN"/>
        </w:rPr>
        <w:t xml:space="preserve"> for pedestrian UE.</w:t>
      </w:r>
    </w:p>
    <w:p w:rsidR="006E0BDD" w:rsidRDefault="006E0BDD" w:rsidP="006E0BDD">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E17B09" w:rsidRPr="00743C0A" w:rsidRDefault="006E0BDD" w:rsidP="000671F8">
      <w:pPr>
        <w:pStyle w:val="maintext"/>
        <w:numPr>
          <w:ilvl w:val="0"/>
          <w:numId w:val="54"/>
        </w:numPr>
        <w:spacing w:line="360" w:lineRule="auto"/>
        <w:ind w:firstLineChars="0"/>
        <w:rPr>
          <w:rFonts w:eastAsia="宋体"/>
          <w:b/>
          <w:i/>
          <w:lang w:val="en-US" w:eastAsia="zh-CN"/>
        </w:rPr>
      </w:pPr>
      <w:r w:rsidRPr="006E0BDD">
        <w:rPr>
          <w:rFonts w:eastAsia="宋体"/>
          <w:b/>
          <w:i/>
          <w:lang w:val="en-US" w:eastAsia="zh-CN"/>
        </w:rPr>
        <w:t>Pedestrian</w:t>
      </w:r>
      <w:r w:rsidRPr="006E0BDD">
        <w:rPr>
          <w:rFonts w:eastAsia="宋体" w:hint="eastAsia"/>
          <w:b/>
          <w:i/>
          <w:lang w:val="en-US" w:eastAsia="zh-CN"/>
        </w:rPr>
        <w:t xml:space="preserve"> UE should consider the </w:t>
      </w:r>
      <w:r w:rsidRPr="006E0BDD">
        <w:rPr>
          <w:rFonts w:eastAsia="宋体"/>
          <w:b/>
          <w:i/>
          <w:lang w:val="en-US" w:eastAsia="zh-CN"/>
        </w:rPr>
        <w:t>resource</w:t>
      </w:r>
      <w:r w:rsidRPr="006E0BDD">
        <w:rPr>
          <w:rFonts w:eastAsia="宋体" w:hint="eastAsia"/>
          <w:b/>
          <w:i/>
          <w:lang w:val="en-US" w:eastAsia="zh-CN"/>
        </w:rPr>
        <w:t xml:space="preserve">s belonging to its sensing window and meanwhile within the interval of </w:t>
      </w:r>
      <w:r w:rsidRPr="006E0BDD">
        <w:rPr>
          <w:rFonts w:eastAsia="宋体"/>
          <w:b/>
          <w:i/>
          <w:lang w:val="en-US" w:eastAsia="zh-CN"/>
        </w:rPr>
        <w:t>[</w:t>
      </w:r>
      <w:r w:rsidRPr="006E0BDD">
        <w:rPr>
          <w:rFonts w:eastAsia="宋体" w:hint="eastAsia"/>
          <w:b/>
          <w:i/>
          <w:lang w:val="en-US" w:eastAsia="zh-CN"/>
        </w:rPr>
        <w:t>n</w:t>
      </w:r>
      <w:r w:rsidRPr="006E0BDD">
        <w:rPr>
          <w:rFonts w:eastAsia="宋体"/>
          <w:b/>
          <w:i/>
          <w:lang w:val="en-US" w:eastAsia="zh-CN"/>
        </w:rPr>
        <w:t>+T1,</w:t>
      </w:r>
      <w:r w:rsidRPr="006E0BDD">
        <w:rPr>
          <w:rFonts w:eastAsia="宋体" w:hint="eastAsia"/>
          <w:b/>
          <w:i/>
          <w:lang w:val="en-US" w:eastAsia="zh-CN"/>
        </w:rPr>
        <w:t xml:space="preserve"> n</w:t>
      </w:r>
      <w:r w:rsidRPr="006E0BDD">
        <w:rPr>
          <w:rFonts w:eastAsia="宋体"/>
          <w:b/>
          <w:i/>
          <w:lang w:val="en-US" w:eastAsia="zh-CN"/>
        </w:rPr>
        <w:t>+T2]</w:t>
      </w:r>
      <w:r w:rsidRPr="006E0BDD">
        <w:rPr>
          <w:rFonts w:eastAsia="宋体" w:hint="eastAsia"/>
          <w:b/>
          <w:i/>
          <w:lang w:val="en-US" w:eastAsia="zh-CN"/>
        </w:rPr>
        <w:t xml:space="preserve"> as its resource </w:t>
      </w:r>
      <w:r w:rsidRPr="006E0BDD">
        <w:rPr>
          <w:rFonts w:eastAsia="宋体"/>
          <w:b/>
          <w:i/>
          <w:lang w:val="en-US" w:eastAsia="zh-CN"/>
        </w:rPr>
        <w:t>selection</w:t>
      </w:r>
      <w:r w:rsidRPr="006E0BDD">
        <w:rPr>
          <w:rFonts w:eastAsia="宋体" w:hint="eastAsia"/>
          <w:b/>
          <w:i/>
          <w:lang w:val="en-US" w:eastAsia="zh-CN"/>
        </w:rPr>
        <w:t xml:space="preserve"> window, the definition of n, T1 and T2 are same as V2V. </w:t>
      </w:r>
    </w:p>
    <w:p w:rsidR="000671F8" w:rsidRPr="008852B8" w:rsidRDefault="000671F8" w:rsidP="00EF1533">
      <w:pPr>
        <w:pStyle w:val="2"/>
        <w:spacing w:after="0" w:line="360" w:lineRule="auto"/>
        <w:ind w:left="720" w:hanging="720"/>
        <w:rPr>
          <w:rFonts w:eastAsia="宋体"/>
          <w:lang w:eastAsia="zh-CN"/>
        </w:rPr>
      </w:pPr>
      <w:r>
        <w:rPr>
          <w:rFonts w:eastAsia="宋体" w:hint="eastAsia"/>
          <w:lang w:eastAsia="zh-CN"/>
        </w:rPr>
        <w:t>Sensing window adjustment</w:t>
      </w:r>
    </w:p>
    <w:p w:rsidR="000671F8" w:rsidRPr="002456C3" w:rsidRDefault="00EF1533" w:rsidP="000671F8">
      <w:pPr>
        <w:spacing w:after="0" w:line="360" w:lineRule="auto"/>
        <w:rPr>
          <w:rFonts w:eastAsiaTheme="minorEastAsia"/>
          <w:lang w:eastAsia="zh-CN"/>
        </w:rPr>
      </w:pPr>
      <w:r>
        <w:rPr>
          <w:rFonts w:eastAsiaTheme="minorEastAsia" w:hint="eastAsia"/>
          <w:lang w:val="en-GB" w:eastAsia="zh-CN"/>
        </w:rPr>
        <w:t xml:space="preserve">Sensing window </w:t>
      </w:r>
      <w:proofErr w:type="gramStart"/>
      <w:r>
        <w:rPr>
          <w:rFonts w:eastAsiaTheme="minorEastAsia" w:hint="eastAsia"/>
          <w:lang w:val="en-GB" w:eastAsia="zh-CN"/>
        </w:rPr>
        <w:t>should be changed</w:t>
      </w:r>
      <w:proofErr w:type="gramEnd"/>
      <w:r>
        <w:rPr>
          <w:rFonts w:eastAsiaTheme="minorEastAsia" w:hint="eastAsia"/>
          <w:lang w:val="en-GB" w:eastAsia="zh-CN"/>
        </w:rPr>
        <w:t xml:space="preserve"> if the average power of the resources within the </w:t>
      </w:r>
      <w:r>
        <w:rPr>
          <w:rFonts w:eastAsiaTheme="minorEastAsia"/>
          <w:lang w:val="en-GB" w:eastAsia="zh-CN"/>
        </w:rPr>
        <w:t>sensing</w:t>
      </w:r>
      <w:r>
        <w:rPr>
          <w:rFonts w:eastAsiaTheme="minorEastAsia" w:hint="eastAsia"/>
          <w:lang w:val="en-GB" w:eastAsia="zh-CN"/>
        </w:rPr>
        <w:t xml:space="preserve"> window is high. In </w:t>
      </w:r>
      <w:r>
        <w:rPr>
          <w:rFonts w:eastAsiaTheme="minorEastAsia"/>
          <w:lang w:val="en-GB" w:eastAsia="zh-CN"/>
        </w:rPr>
        <w:t>this</w:t>
      </w:r>
      <w:r>
        <w:rPr>
          <w:rFonts w:eastAsiaTheme="minorEastAsia" w:hint="eastAsia"/>
          <w:lang w:val="en-GB" w:eastAsia="zh-CN"/>
        </w:rPr>
        <w:t xml:space="preserve"> </w:t>
      </w:r>
      <w:proofErr w:type="gramStart"/>
      <w:r>
        <w:rPr>
          <w:rFonts w:eastAsiaTheme="minorEastAsia" w:hint="eastAsia"/>
          <w:lang w:val="en-GB" w:eastAsia="zh-CN"/>
        </w:rPr>
        <w:t>way</w:t>
      </w:r>
      <w:proofErr w:type="gramEnd"/>
      <w:r>
        <w:rPr>
          <w:rFonts w:eastAsiaTheme="minorEastAsia" w:hint="eastAsia"/>
          <w:lang w:val="en-GB" w:eastAsia="zh-CN"/>
        </w:rPr>
        <w:t xml:space="preserve"> some </w:t>
      </w:r>
      <w:r>
        <w:rPr>
          <w:rFonts w:eastAsiaTheme="minorEastAsia"/>
          <w:lang w:val="en-GB" w:eastAsia="zh-CN"/>
        </w:rPr>
        <w:t>pedestrian</w:t>
      </w:r>
      <w:r>
        <w:rPr>
          <w:rFonts w:eastAsiaTheme="minorEastAsia" w:hint="eastAsia"/>
          <w:lang w:val="en-GB" w:eastAsia="zh-CN"/>
        </w:rPr>
        <w:t xml:space="preserve"> UE can be offloaded to the other resources and </w:t>
      </w:r>
      <w:r w:rsidR="00003281">
        <w:rPr>
          <w:rFonts w:eastAsiaTheme="minorEastAsia" w:hint="eastAsia"/>
          <w:lang w:val="en-GB" w:eastAsia="zh-CN"/>
        </w:rPr>
        <w:t>congestion</w:t>
      </w:r>
      <w:r>
        <w:rPr>
          <w:rFonts w:eastAsiaTheme="minorEastAsia" w:hint="eastAsia"/>
          <w:lang w:val="en-GB" w:eastAsia="zh-CN"/>
        </w:rPr>
        <w:t xml:space="preserve"> on the resources of the </w:t>
      </w:r>
      <w:r>
        <w:rPr>
          <w:rFonts w:eastAsiaTheme="minorEastAsia"/>
          <w:lang w:val="en-GB" w:eastAsia="zh-CN"/>
        </w:rPr>
        <w:t>original</w:t>
      </w:r>
      <w:r>
        <w:rPr>
          <w:rFonts w:eastAsiaTheme="minorEastAsia" w:hint="eastAsia"/>
          <w:lang w:val="en-GB" w:eastAsia="zh-CN"/>
        </w:rPr>
        <w:t xml:space="preserve"> sensing window can be mitigated</w:t>
      </w:r>
      <w:r w:rsidR="00FC4F82">
        <w:rPr>
          <w:rFonts w:eastAsiaTheme="minorEastAsia" w:hint="eastAsia"/>
          <w:lang w:val="en-GB" w:eastAsia="zh-CN"/>
        </w:rPr>
        <w:t xml:space="preserve"> thereby</w:t>
      </w:r>
      <w:r>
        <w:rPr>
          <w:rFonts w:eastAsiaTheme="minorEastAsia" w:hint="eastAsia"/>
          <w:lang w:val="en-GB" w:eastAsia="zh-CN"/>
        </w:rPr>
        <w:t xml:space="preserve">. </w:t>
      </w:r>
      <w:r w:rsidR="000671F8" w:rsidRPr="00521A4A">
        <w:rPr>
          <w:rFonts w:eastAsiaTheme="minorEastAsia" w:hint="eastAsia"/>
          <w:lang w:val="en-GB" w:eastAsia="zh-CN"/>
        </w:rPr>
        <w:t>C</w:t>
      </w:r>
      <w:r w:rsidR="000671F8" w:rsidRPr="00521A4A">
        <w:rPr>
          <w:rFonts w:eastAsiaTheme="minorEastAsia"/>
          <w:lang w:val="en-GB" w:eastAsia="zh-CN"/>
        </w:rPr>
        <w:t>hang</w:t>
      </w:r>
      <w:r w:rsidR="000671F8" w:rsidRPr="00521A4A">
        <w:rPr>
          <w:rFonts w:eastAsiaTheme="minorEastAsia" w:hint="eastAsia"/>
          <w:lang w:val="en-GB" w:eastAsia="zh-CN"/>
        </w:rPr>
        <w:t>ing</w:t>
      </w:r>
      <w:r w:rsidR="000671F8" w:rsidRPr="00521A4A">
        <w:rPr>
          <w:rFonts w:eastAsiaTheme="minorEastAsia"/>
          <w:lang w:val="en-GB" w:eastAsia="zh-CN"/>
        </w:rPr>
        <w:t xml:space="preserve"> of sensing window </w:t>
      </w:r>
      <w:proofErr w:type="gramStart"/>
      <w:r w:rsidR="000671F8" w:rsidRPr="00521A4A">
        <w:rPr>
          <w:rFonts w:eastAsiaTheme="minorEastAsia" w:hint="eastAsia"/>
          <w:lang w:val="en-GB" w:eastAsia="zh-CN"/>
        </w:rPr>
        <w:t xml:space="preserve">is </w:t>
      </w:r>
      <w:r w:rsidR="000671F8" w:rsidRPr="00521A4A">
        <w:rPr>
          <w:rFonts w:eastAsiaTheme="minorEastAsia"/>
          <w:lang w:val="en-GB" w:eastAsia="zh-CN"/>
        </w:rPr>
        <w:t>preferably done</w:t>
      </w:r>
      <w:proofErr w:type="gramEnd"/>
      <w:r w:rsidR="000671F8" w:rsidRPr="00521A4A">
        <w:rPr>
          <w:rFonts w:eastAsiaTheme="minorEastAsia"/>
          <w:lang w:val="en-GB" w:eastAsia="zh-CN"/>
        </w:rPr>
        <w:t xml:space="preserve"> by expanding</w:t>
      </w:r>
      <w:r w:rsidR="000671F8" w:rsidRPr="00521A4A">
        <w:rPr>
          <w:rFonts w:eastAsiaTheme="minorEastAsia" w:hint="eastAsia"/>
          <w:lang w:val="en-GB" w:eastAsia="zh-CN"/>
        </w:rPr>
        <w:t>-and-</w:t>
      </w:r>
      <w:r w:rsidR="000671F8" w:rsidRPr="00521A4A">
        <w:rPr>
          <w:rFonts w:eastAsiaTheme="minorEastAsia"/>
          <w:lang w:val="en-GB" w:eastAsia="zh-CN"/>
        </w:rPr>
        <w:t xml:space="preserve">shrinking </w:t>
      </w:r>
      <w:r w:rsidR="000671F8" w:rsidRPr="00521A4A">
        <w:rPr>
          <w:rFonts w:eastAsiaTheme="minorEastAsia" w:hint="eastAsia"/>
          <w:lang w:val="en-GB" w:eastAsia="zh-CN"/>
        </w:rPr>
        <w:t xml:space="preserve">manner. </w:t>
      </w:r>
      <w:r>
        <w:rPr>
          <w:rFonts w:eastAsiaTheme="minorEastAsia" w:hint="eastAsia"/>
          <w:lang w:val="en-GB" w:eastAsia="zh-CN"/>
        </w:rPr>
        <w:t xml:space="preserve">It </w:t>
      </w:r>
      <w:proofErr w:type="gramStart"/>
      <w:r>
        <w:rPr>
          <w:rFonts w:eastAsiaTheme="minorEastAsia" w:hint="eastAsia"/>
          <w:lang w:val="en-GB" w:eastAsia="zh-CN"/>
        </w:rPr>
        <w:t>can be left</w:t>
      </w:r>
      <w:proofErr w:type="gramEnd"/>
      <w:r>
        <w:rPr>
          <w:rFonts w:eastAsiaTheme="minorEastAsia" w:hint="eastAsia"/>
          <w:lang w:val="en-GB" w:eastAsia="zh-CN"/>
        </w:rPr>
        <w:t xml:space="preserve"> to UE implementation to decide where to </w:t>
      </w:r>
      <w:r w:rsidR="00B37B00">
        <w:rPr>
          <w:rFonts w:eastAsiaTheme="minorEastAsia" w:hint="eastAsia"/>
          <w:lang w:val="en-GB" w:eastAsia="zh-CN"/>
        </w:rPr>
        <w:t>select</w:t>
      </w:r>
      <w:r>
        <w:rPr>
          <w:rFonts w:eastAsiaTheme="minorEastAsia" w:hint="eastAsia"/>
          <w:lang w:val="en-GB" w:eastAsia="zh-CN"/>
        </w:rPr>
        <w:t xml:space="preserve"> the </w:t>
      </w:r>
      <w:r w:rsidR="00B37B00">
        <w:rPr>
          <w:rFonts w:eastAsiaTheme="minorEastAsia" w:hint="eastAsia"/>
          <w:lang w:val="en-GB" w:eastAsia="zh-CN"/>
        </w:rPr>
        <w:t xml:space="preserve">new </w:t>
      </w:r>
      <w:r>
        <w:rPr>
          <w:rFonts w:eastAsiaTheme="minorEastAsia" w:hint="eastAsia"/>
          <w:lang w:val="en-GB" w:eastAsia="zh-CN"/>
        </w:rPr>
        <w:t>sensing window</w:t>
      </w:r>
      <w:r w:rsidR="00B37B00">
        <w:rPr>
          <w:rFonts w:eastAsiaTheme="minorEastAsia" w:hint="eastAsia"/>
          <w:lang w:val="en-GB" w:eastAsia="zh-CN"/>
        </w:rPr>
        <w:t xml:space="preserve"> </w:t>
      </w:r>
      <w:r>
        <w:rPr>
          <w:rFonts w:eastAsiaTheme="minorEastAsia" w:hint="eastAsia"/>
          <w:lang w:val="en-GB" w:eastAsia="zh-CN"/>
        </w:rPr>
        <w:t xml:space="preserve">and how big of the expanded </w:t>
      </w:r>
      <w:r>
        <w:rPr>
          <w:rFonts w:eastAsiaTheme="minorEastAsia"/>
          <w:lang w:val="en-GB" w:eastAsia="zh-CN"/>
        </w:rPr>
        <w:t>sensing</w:t>
      </w:r>
      <w:r>
        <w:rPr>
          <w:rFonts w:eastAsiaTheme="minorEastAsia" w:hint="eastAsia"/>
          <w:lang w:val="en-GB" w:eastAsia="zh-CN"/>
        </w:rPr>
        <w:t xml:space="preserve"> window size</w:t>
      </w:r>
      <w:r w:rsidR="00B37B00">
        <w:rPr>
          <w:rFonts w:eastAsiaTheme="minorEastAsia" w:hint="eastAsia"/>
          <w:lang w:val="en-GB" w:eastAsia="zh-CN"/>
        </w:rPr>
        <w:t>.</w:t>
      </w:r>
      <w:r>
        <w:rPr>
          <w:rFonts w:eastAsiaTheme="minorEastAsia" w:hint="eastAsia"/>
          <w:lang w:val="en-GB" w:eastAsia="zh-CN"/>
        </w:rPr>
        <w:t xml:space="preserve"> </w:t>
      </w:r>
      <w:r w:rsidR="00B37B00">
        <w:rPr>
          <w:rFonts w:eastAsiaTheme="minorEastAsia" w:hint="eastAsia"/>
          <w:lang w:val="en-GB" w:eastAsia="zh-CN"/>
        </w:rPr>
        <w:t>H</w:t>
      </w:r>
      <w:r>
        <w:rPr>
          <w:rFonts w:eastAsiaTheme="minorEastAsia" w:hint="eastAsia"/>
          <w:lang w:val="en-GB" w:eastAsia="zh-CN"/>
        </w:rPr>
        <w:t>owever</w:t>
      </w:r>
      <w:r w:rsidR="00B37B00">
        <w:rPr>
          <w:rFonts w:eastAsiaTheme="minorEastAsia" w:hint="eastAsia"/>
          <w:lang w:val="en-GB" w:eastAsia="zh-CN"/>
        </w:rPr>
        <w:t>,</w:t>
      </w:r>
      <w:r>
        <w:rPr>
          <w:rFonts w:eastAsiaTheme="minorEastAsia" w:hint="eastAsia"/>
          <w:lang w:val="en-GB" w:eastAsia="zh-CN"/>
        </w:rPr>
        <w:t xml:space="preserve"> UE has to guarantee that at any time there are resources </w:t>
      </w:r>
      <w:proofErr w:type="gramStart"/>
      <w:r>
        <w:rPr>
          <w:rFonts w:eastAsiaTheme="minorEastAsia" w:hint="eastAsia"/>
          <w:lang w:val="en-GB" w:eastAsia="zh-CN"/>
        </w:rPr>
        <w:t>having been fully sensed</w:t>
      </w:r>
      <w:proofErr w:type="gramEnd"/>
      <w:r>
        <w:rPr>
          <w:rFonts w:eastAsiaTheme="minorEastAsia" w:hint="eastAsia"/>
          <w:lang w:val="en-GB" w:eastAsia="zh-CN"/>
        </w:rPr>
        <w:t xml:space="preserve"> (i.e. sensed with all allowed resource reservation periodicities).</w:t>
      </w:r>
      <w:r w:rsidR="00B37B00">
        <w:rPr>
          <w:rFonts w:eastAsiaTheme="minorEastAsia" w:hint="eastAsia"/>
          <w:lang w:val="en-GB" w:eastAsia="zh-CN"/>
        </w:rPr>
        <w:t xml:space="preserve"> One example is given in </w:t>
      </w:r>
      <w:r w:rsidR="000671F8" w:rsidRPr="00521A4A">
        <w:rPr>
          <w:rFonts w:eastAsiaTheme="minorEastAsia" w:hint="eastAsia"/>
          <w:lang w:val="en-GB" w:eastAsia="zh-CN"/>
        </w:rPr>
        <w:t xml:space="preserve">Figure </w:t>
      </w:r>
      <w:proofErr w:type="gramStart"/>
      <w:r w:rsidR="000671F8">
        <w:rPr>
          <w:rFonts w:eastAsiaTheme="minorEastAsia" w:hint="eastAsia"/>
          <w:lang w:val="en-GB" w:eastAsia="zh-CN"/>
        </w:rPr>
        <w:t>2</w:t>
      </w:r>
      <w:r w:rsidR="000671F8" w:rsidRPr="00521A4A">
        <w:rPr>
          <w:rFonts w:eastAsiaTheme="minorEastAsia" w:hint="eastAsia"/>
          <w:lang w:val="en-GB" w:eastAsia="zh-CN"/>
        </w:rPr>
        <w:t>,</w:t>
      </w:r>
      <w:proofErr w:type="gramEnd"/>
      <w:r w:rsidR="000671F8" w:rsidRPr="00521A4A">
        <w:rPr>
          <w:rFonts w:eastAsiaTheme="minorEastAsia" w:hint="eastAsia"/>
          <w:lang w:val="en-GB" w:eastAsia="zh-CN"/>
        </w:rPr>
        <w:t xml:space="preserve"> P-UE can expand the sensing window size to be twice of the original one, after that P-UE should continue sensing on the resources of the original sensing window until 1s later. </w:t>
      </w:r>
      <w:r w:rsidR="000671F8">
        <w:rPr>
          <w:rFonts w:eastAsiaTheme="minorEastAsia"/>
          <w:lang w:val="en-GB" w:eastAsia="zh-CN"/>
        </w:rPr>
        <w:t>I</w:t>
      </w:r>
      <w:r w:rsidR="000671F8">
        <w:rPr>
          <w:rFonts w:eastAsiaTheme="minorEastAsia" w:hint="eastAsia"/>
          <w:lang w:val="en-GB" w:eastAsia="zh-CN"/>
        </w:rPr>
        <w:t xml:space="preserve">n this </w:t>
      </w:r>
      <w:r w:rsidR="00552213">
        <w:rPr>
          <w:rFonts w:eastAsiaTheme="minorEastAsia"/>
          <w:lang w:val="en-GB" w:eastAsia="zh-CN"/>
        </w:rPr>
        <w:t>way,</w:t>
      </w:r>
      <w:r w:rsidR="000671F8">
        <w:rPr>
          <w:rFonts w:eastAsiaTheme="minorEastAsia" w:hint="eastAsia"/>
          <w:lang w:val="en-GB" w:eastAsia="zh-CN"/>
        </w:rPr>
        <w:t xml:space="preserve"> P-UE </w:t>
      </w:r>
      <w:r w:rsidR="000671F8">
        <w:rPr>
          <w:rFonts w:eastAsiaTheme="minorEastAsia"/>
          <w:lang w:val="en-GB" w:eastAsia="zh-CN"/>
        </w:rPr>
        <w:t>can</w:t>
      </w:r>
      <w:r w:rsidR="000671F8">
        <w:rPr>
          <w:rFonts w:eastAsiaTheme="minorEastAsia" w:hint="eastAsia"/>
          <w:lang w:val="en-GB" w:eastAsia="zh-CN"/>
        </w:rPr>
        <w:t xml:space="preserve"> still use the </w:t>
      </w:r>
      <w:r w:rsidR="000671F8">
        <w:rPr>
          <w:rFonts w:eastAsiaTheme="minorEastAsia"/>
          <w:lang w:val="en-GB" w:eastAsia="zh-CN"/>
        </w:rPr>
        <w:t>sensing</w:t>
      </w:r>
      <w:r w:rsidR="000671F8">
        <w:rPr>
          <w:rFonts w:eastAsiaTheme="minorEastAsia" w:hint="eastAsia"/>
          <w:lang w:val="en-GB" w:eastAsia="zh-CN"/>
        </w:rPr>
        <w:t xml:space="preserve"> </w:t>
      </w:r>
      <w:r w:rsidR="000671F8">
        <w:rPr>
          <w:rFonts w:eastAsiaTheme="minorEastAsia"/>
          <w:lang w:val="en-GB" w:eastAsia="zh-CN"/>
        </w:rPr>
        <w:t>results</w:t>
      </w:r>
      <w:r w:rsidR="000671F8">
        <w:rPr>
          <w:rFonts w:eastAsiaTheme="minorEastAsia" w:hint="eastAsia"/>
          <w:lang w:val="en-GB" w:eastAsia="zh-CN"/>
        </w:rPr>
        <w:t xml:space="preserve"> in original sensing window to select/reselect resources before the new sensing window </w:t>
      </w:r>
      <w:proofErr w:type="gramStart"/>
      <w:r w:rsidR="000671F8">
        <w:rPr>
          <w:rFonts w:eastAsiaTheme="minorEastAsia" w:hint="eastAsia"/>
          <w:lang w:val="en-GB" w:eastAsia="zh-CN"/>
        </w:rPr>
        <w:t>is fully sensed</w:t>
      </w:r>
      <w:proofErr w:type="gramEnd"/>
      <w:r w:rsidR="000671F8">
        <w:rPr>
          <w:rFonts w:eastAsiaTheme="minorEastAsia" w:hint="eastAsia"/>
          <w:lang w:val="en-GB" w:eastAsia="zh-CN"/>
        </w:rPr>
        <w:t>.</w:t>
      </w:r>
      <w:bookmarkStart w:id="10" w:name="_GoBack"/>
      <w:bookmarkEnd w:id="10"/>
    </w:p>
    <w:p w:rsidR="000671F8" w:rsidRDefault="000671F8" w:rsidP="000671F8">
      <w:pPr>
        <w:jc w:val="center"/>
        <w:rPr>
          <w:rFonts w:eastAsiaTheme="minorEastAsia"/>
          <w:lang w:eastAsia="zh-CN"/>
        </w:rPr>
      </w:pPr>
      <w:r>
        <w:object w:dxaOrig="11415" w:dyaOrig="6854">
          <v:shape id="_x0000_i1026" type="#_x0000_t75" style="width:371.15pt;height:222.95pt" o:ole="">
            <v:imagedata r:id="rId11" o:title=""/>
          </v:shape>
          <o:OLEObject Type="Embed" ProgID="Visio.Drawing.11" ShapeID="_x0000_i1026" DrawAspect="Content" ObjectID="_1536770238" r:id="rId12"/>
        </w:object>
      </w:r>
    </w:p>
    <w:p w:rsidR="000671F8" w:rsidRDefault="000671F8" w:rsidP="000671F8">
      <w:pPr>
        <w:spacing w:line="360" w:lineRule="auto"/>
        <w:jc w:val="center"/>
        <w:rPr>
          <w:rFonts w:eastAsiaTheme="minorEastAsia"/>
          <w:b/>
          <w:lang w:eastAsia="zh-CN"/>
        </w:rPr>
      </w:pPr>
      <w:r>
        <w:rPr>
          <w:rFonts w:hint="eastAsia"/>
          <w:b/>
        </w:rPr>
        <w:t xml:space="preserve">Figure </w:t>
      </w:r>
      <w:r>
        <w:rPr>
          <w:rFonts w:eastAsiaTheme="minorEastAsia" w:hint="eastAsia"/>
          <w:b/>
          <w:lang w:eastAsia="zh-CN"/>
        </w:rPr>
        <w:t>2</w:t>
      </w:r>
      <w:r w:rsidRPr="00A74721">
        <w:rPr>
          <w:rFonts w:hint="eastAsia"/>
          <w:b/>
        </w:rPr>
        <w:t xml:space="preserve"> </w:t>
      </w:r>
      <w:r>
        <w:rPr>
          <w:rFonts w:eastAsiaTheme="minorEastAsia" w:hint="eastAsia"/>
          <w:b/>
          <w:lang w:eastAsia="zh-CN"/>
        </w:rPr>
        <w:t>Sensing window adjustment process</w:t>
      </w:r>
    </w:p>
    <w:p w:rsidR="000671F8" w:rsidRDefault="000671F8" w:rsidP="000671F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0671F8" w:rsidRDefault="000671F8" w:rsidP="000671F8">
      <w:pPr>
        <w:pStyle w:val="maintext"/>
        <w:numPr>
          <w:ilvl w:val="0"/>
          <w:numId w:val="54"/>
        </w:numPr>
        <w:ind w:firstLineChars="0"/>
        <w:rPr>
          <w:rFonts w:eastAsiaTheme="minorEastAsia"/>
          <w:b/>
          <w:i/>
          <w:lang w:val="en-US" w:eastAsia="zh-CN"/>
        </w:rPr>
      </w:pPr>
      <w:r w:rsidRPr="00492591">
        <w:rPr>
          <w:rFonts w:eastAsiaTheme="minorEastAsia"/>
          <w:b/>
          <w:i/>
          <w:lang w:val="en-US" w:eastAsia="zh-CN"/>
        </w:rPr>
        <w:t>Sensing window can be changed if UE find that</w:t>
      </w:r>
      <w:r w:rsidRPr="00492591">
        <w:rPr>
          <w:rFonts w:eastAsiaTheme="minorEastAsia" w:hint="eastAsia"/>
          <w:b/>
          <w:i/>
          <w:lang w:val="en-US" w:eastAsia="zh-CN"/>
        </w:rPr>
        <w:t xml:space="preserve"> </w:t>
      </w:r>
      <w:r w:rsidRPr="00492591">
        <w:rPr>
          <w:rFonts w:eastAsiaTheme="minorEastAsia"/>
          <w:b/>
          <w:i/>
          <w:lang w:val="en-US" w:eastAsia="zh-CN"/>
        </w:rPr>
        <w:t>the power of most resources in the sensing window is</w:t>
      </w:r>
      <w:r>
        <w:rPr>
          <w:rFonts w:eastAsiaTheme="minorEastAsia" w:hint="eastAsia"/>
          <w:b/>
          <w:i/>
          <w:lang w:val="en-US" w:eastAsia="zh-CN"/>
        </w:rPr>
        <w:t xml:space="preserve"> high;</w:t>
      </w:r>
    </w:p>
    <w:p w:rsidR="000671F8" w:rsidRPr="00492591" w:rsidRDefault="00552213" w:rsidP="000671F8">
      <w:pPr>
        <w:pStyle w:val="maintext"/>
        <w:numPr>
          <w:ilvl w:val="0"/>
          <w:numId w:val="54"/>
        </w:numPr>
        <w:ind w:firstLineChars="0"/>
        <w:rPr>
          <w:rFonts w:eastAsiaTheme="minorEastAsia"/>
          <w:b/>
          <w:i/>
          <w:lang w:val="en-US" w:eastAsia="zh-CN"/>
        </w:rPr>
      </w:pPr>
      <w:r w:rsidRPr="00552213">
        <w:rPr>
          <w:rFonts w:eastAsiaTheme="minorEastAsia" w:hint="eastAsia"/>
          <w:b/>
          <w:i/>
          <w:lang w:val="en-US" w:eastAsia="zh-CN"/>
        </w:rPr>
        <w:t>UE has to guarantee that at any time there are resources having been fully sensed</w:t>
      </w:r>
      <w:r w:rsidR="000671F8">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C25106">
        <w:rPr>
          <w:rFonts w:eastAsia="宋体" w:hint="eastAsia"/>
          <w:lang w:eastAsia="zh-CN"/>
        </w:rPr>
        <w:t xml:space="preserve">the </w:t>
      </w:r>
      <w:r w:rsidR="008549DE">
        <w:rPr>
          <w:rFonts w:eastAsia="宋体"/>
          <w:lang w:eastAsia="zh-CN"/>
        </w:rPr>
        <w:t>remaining</w:t>
      </w:r>
      <w:r w:rsidR="008549DE">
        <w:rPr>
          <w:rFonts w:eastAsia="宋体" w:hint="eastAsia"/>
          <w:lang w:eastAsia="zh-CN"/>
        </w:rPr>
        <w:t xml:space="preserve"> details of partial sensing based </w:t>
      </w:r>
      <w:r w:rsidR="008549DE">
        <w:rPr>
          <w:rFonts w:eastAsia="宋体"/>
          <w:lang w:eastAsia="zh-CN"/>
        </w:rPr>
        <w:t>resource</w:t>
      </w:r>
      <w:r w:rsidR="008549DE">
        <w:rPr>
          <w:rFonts w:eastAsia="宋体" w:hint="eastAsia"/>
          <w:lang w:eastAsia="zh-CN"/>
        </w:rPr>
        <w:t xml:space="preserve"> selection for </w:t>
      </w:r>
      <w:r w:rsidR="008549DE">
        <w:rPr>
          <w:rFonts w:eastAsia="宋体"/>
          <w:lang w:eastAsia="zh-CN"/>
        </w:rPr>
        <w:t>pedestrian</w:t>
      </w:r>
      <w:r w:rsidR="008549DE">
        <w:rPr>
          <w:rFonts w:eastAsia="宋体" w:hint="eastAsia"/>
          <w:lang w:eastAsia="zh-CN"/>
        </w:rPr>
        <w:t xml:space="preserve"> UE</w:t>
      </w:r>
      <w:r w:rsidR="00677F5C">
        <w:rPr>
          <w:rFonts w:eastAsia="宋体" w:hint="eastAsia"/>
          <w:lang w:eastAsia="zh-CN"/>
        </w:rPr>
        <w:t xml:space="preserve">, we have </w:t>
      </w:r>
      <w:r w:rsidR="00677F5C">
        <w:rPr>
          <w:rFonts w:eastAsia="宋体"/>
          <w:lang w:eastAsia="zh-CN"/>
        </w:rPr>
        <w:t>following</w:t>
      </w:r>
      <w:r w:rsidR="000D2F90">
        <w:rPr>
          <w:rFonts w:eastAsia="宋体" w:hint="eastAsia"/>
          <w:lang w:eastAsia="zh-CN"/>
        </w:rPr>
        <w:t xml:space="preserve"> </w:t>
      </w:r>
      <w:r w:rsidR="00677F5C">
        <w:rPr>
          <w:rFonts w:eastAsia="宋体" w:hint="eastAsia"/>
          <w:lang w:eastAsia="zh-CN"/>
        </w:rPr>
        <w:t>proposals</w:t>
      </w:r>
      <w:r w:rsidR="00C74ABD">
        <w:rPr>
          <w:rFonts w:eastAsia="宋体"/>
          <w:lang w:eastAsia="zh-CN"/>
        </w:rPr>
        <w:t>:</w:t>
      </w:r>
    </w:p>
    <w:p w:rsidR="00B76716" w:rsidRDefault="00B76716" w:rsidP="00B76716">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B76716" w:rsidRPr="00593427" w:rsidRDefault="00B76716" w:rsidP="002016AC">
      <w:pPr>
        <w:pStyle w:val="maintext"/>
        <w:numPr>
          <w:ilvl w:val="0"/>
          <w:numId w:val="54"/>
        </w:numPr>
        <w:spacing w:line="360" w:lineRule="auto"/>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window for P-UE should be periodically </w:t>
      </w:r>
      <w:r>
        <w:rPr>
          <w:rFonts w:eastAsiaTheme="minorEastAsia"/>
          <w:b/>
          <w:i/>
          <w:lang w:val="en-US" w:eastAsia="zh-CN"/>
        </w:rPr>
        <w:t>occurred</w:t>
      </w:r>
      <w:r>
        <w:rPr>
          <w:rFonts w:eastAsiaTheme="minorEastAsia" w:hint="eastAsia"/>
          <w:b/>
          <w:i/>
          <w:lang w:val="en-US" w:eastAsia="zh-CN"/>
        </w:rPr>
        <w:t xml:space="preserve"> with a period of 100ms;</w:t>
      </w:r>
    </w:p>
    <w:p w:rsidR="00B76716" w:rsidRPr="00851A54" w:rsidRDefault="00B76716" w:rsidP="002016AC">
      <w:pPr>
        <w:pStyle w:val="maintext"/>
        <w:numPr>
          <w:ilvl w:val="0"/>
          <w:numId w:val="54"/>
        </w:numPr>
        <w:spacing w:line="360" w:lineRule="auto"/>
        <w:ind w:firstLineChars="0"/>
        <w:rPr>
          <w:rFonts w:eastAsia="宋体"/>
          <w:b/>
          <w:i/>
          <w:lang w:eastAsia="zh-CN"/>
        </w:rPr>
      </w:pPr>
      <w:r w:rsidRPr="005D6947">
        <w:rPr>
          <w:rFonts w:eastAsia="宋体" w:hint="eastAsia"/>
          <w:b/>
          <w:i/>
          <w:lang w:val="en-US" w:eastAsia="zh-CN"/>
        </w:rPr>
        <w:t xml:space="preserve">UE should have sensed on the sensing window with all allowed </w:t>
      </w:r>
      <w:r w:rsidRPr="005D6947">
        <w:rPr>
          <w:rFonts w:eastAsia="宋体"/>
          <w:b/>
          <w:i/>
          <w:lang w:val="en-US" w:eastAsia="zh-CN"/>
        </w:rPr>
        <w:t>resource</w:t>
      </w:r>
      <w:r w:rsidRPr="005D6947">
        <w:rPr>
          <w:rFonts w:eastAsia="宋体" w:hint="eastAsia"/>
          <w:b/>
          <w:i/>
          <w:lang w:val="en-US" w:eastAsia="zh-CN"/>
        </w:rPr>
        <w:t xml:space="preserve"> reservation </w:t>
      </w:r>
      <w:r w:rsidRPr="005D6947">
        <w:rPr>
          <w:rFonts w:eastAsia="宋体"/>
          <w:b/>
          <w:i/>
          <w:lang w:val="en-US" w:eastAsia="zh-CN"/>
        </w:rPr>
        <w:t>periodicities configured</w:t>
      </w:r>
      <w:r w:rsidRPr="005D6947">
        <w:rPr>
          <w:rFonts w:eastAsia="宋体" w:hint="eastAsia"/>
          <w:b/>
          <w:i/>
          <w:lang w:val="en-US" w:eastAsia="zh-CN"/>
        </w:rPr>
        <w:t xml:space="preserve"> by higher </w:t>
      </w:r>
      <w:r w:rsidRPr="005D6947">
        <w:rPr>
          <w:rFonts w:eastAsia="宋体"/>
          <w:b/>
          <w:i/>
          <w:lang w:val="en-US" w:eastAsia="zh-CN"/>
        </w:rPr>
        <w:t>layer</w:t>
      </w:r>
      <w:r w:rsidRPr="005D6947">
        <w:rPr>
          <w:rFonts w:eastAsia="宋体" w:hint="eastAsia"/>
          <w:b/>
          <w:i/>
          <w:lang w:val="en-US" w:eastAsia="zh-CN"/>
        </w:rPr>
        <w:t xml:space="preserve"> before using the sensing </w:t>
      </w:r>
      <w:r w:rsidRPr="005D6947">
        <w:rPr>
          <w:rFonts w:eastAsia="宋体"/>
          <w:b/>
          <w:i/>
          <w:lang w:val="en-US" w:eastAsia="zh-CN"/>
        </w:rPr>
        <w:t>result</w:t>
      </w:r>
      <w:r w:rsidRPr="005D6947">
        <w:rPr>
          <w:rFonts w:eastAsia="宋体" w:hint="eastAsia"/>
          <w:b/>
          <w:i/>
          <w:lang w:val="en-US" w:eastAsia="zh-CN"/>
        </w:rPr>
        <w:t xml:space="preserve"> for resource </w:t>
      </w:r>
      <w:r w:rsidRPr="005D6947">
        <w:rPr>
          <w:rFonts w:eastAsia="宋体"/>
          <w:b/>
          <w:i/>
          <w:lang w:val="en-US" w:eastAsia="zh-CN"/>
        </w:rPr>
        <w:t>reselection</w:t>
      </w:r>
      <w:r>
        <w:rPr>
          <w:rFonts w:eastAsia="宋体" w:hint="eastAsia"/>
          <w:b/>
          <w:i/>
          <w:lang w:val="en-US" w:eastAsia="zh-CN"/>
        </w:rPr>
        <w:t>.</w:t>
      </w:r>
    </w:p>
    <w:p w:rsidR="00B76716" w:rsidRDefault="00B76716" w:rsidP="00B76716">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B76716" w:rsidRPr="006E0BDD" w:rsidRDefault="00B76716" w:rsidP="002016AC">
      <w:pPr>
        <w:pStyle w:val="maintext"/>
        <w:numPr>
          <w:ilvl w:val="0"/>
          <w:numId w:val="54"/>
        </w:numPr>
        <w:spacing w:line="360" w:lineRule="auto"/>
        <w:ind w:firstLineChars="0"/>
        <w:rPr>
          <w:rFonts w:eastAsia="宋体"/>
          <w:b/>
          <w:i/>
          <w:lang w:val="en-US" w:eastAsia="zh-CN"/>
        </w:rPr>
      </w:pPr>
      <w:r w:rsidRPr="006E0BDD">
        <w:rPr>
          <w:rFonts w:eastAsia="宋体"/>
          <w:b/>
          <w:i/>
          <w:lang w:val="en-US" w:eastAsia="zh-CN"/>
        </w:rPr>
        <w:t>Pedestrian</w:t>
      </w:r>
      <w:r w:rsidRPr="006E0BDD">
        <w:rPr>
          <w:rFonts w:eastAsia="宋体" w:hint="eastAsia"/>
          <w:b/>
          <w:i/>
          <w:lang w:val="en-US" w:eastAsia="zh-CN"/>
        </w:rPr>
        <w:t xml:space="preserve"> UE should consider the </w:t>
      </w:r>
      <w:r w:rsidRPr="006E0BDD">
        <w:rPr>
          <w:rFonts w:eastAsia="宋体"/>
          <w:b/>
          <w:i/>
          <w:lang w:val="en-US" w:eastAsia="zh-CN"/>
        </w:rPr>
        <w:t>resource</w:t>
      </w:r>
      <w:r w:rsidRPr="006E0BDD">
        <w:rPr>
          <w:rFonts w:eastAsia="宋体" w:hint="eastAsia"/>
          <w:b/>
          <w:i/>
          <w:lang w:val="en-US" w:eastAsia="zh-CN"/>
        </w:rPr>
        <w:t xml:space="preserve">s belonging to its sensing window and meanwhile within the interval of </w:t>
      </w:r>
      <w:r w:rsidRPr="006E0BDD">
        <w:rPr>
          <w:rFonts w:eastAsia="宋体"/>
          <w:b/>
          <w:i/>
          <w:lang w:val="en-US" w:eastAsia="zh-CN"/>
        </w:rPr>
        <w:t>[</w:t>
      </w:r>
      <w:r w:rsidRPr="006E0BDD">
        <w:rPr>
          <w:rFonts w:eastAsia="宋体" w:hint="eastAsia"/>
          <w:b/>
          <w:i/>
          <w:lang w:val="en-US" w:eastAsia="zh-CN"/>
        </w:rPr>
        <w:t>n</w:t>
      </w:r>
      <w:r w:rsidRPr="006E0BDD">
        <w:rPr>
          <w:rFonts w:eastAsia="宋体"/>
          <w:b/>
          <w:i/>
          <w:lang w:val="en-US" w:eastAsia="zh-CN"/>
        </w:rPr>
        <w:t>+T1,</w:t>
      </w:r>
      <w:r w:rsidRPr="006E0BDD">
        <w:rPr>
          <w:rFonts w:eastAsia="宋体" w:hint="eastAsia"/>
          <w:b/>
          <w:i/>
          <w:lang w:val="en-US" w:eastAsia="zh-CN"/>
        </w:rPr>
        <w:t xml:space="preserve"> n</w:t>
      </w:r>
      <w:r w:rsidRPr="006E0BDD">
        <w:rPr>
          <w:rFonts w:eastAsia="宋体"/>
          <w:b/>
          <w:i/>
          <w:lang w:val="en-US" w:eastAsia="zh-CN"/>
        </w:rPr>
        <w:t>+T2]</w:t>
      </w:r>
      <w:r w:rsidRPr="006E0BDD">
        <w:rPr>
          <w:rFonts w:eastAsia="宋体" w:hint="eastAsia"/>
          <w:b/>
          <w:i/>
          <w:lang w:val="en-US" w:eastAsia="zh-CN"/>
        </w:rPr>
        <w:t xml:space="preserve"> as its resource </w:t>
      </w:r>
      <w:r w:rsidRPr="006E0BDD">
        <w:rPr>
          <w:rFonts w:eastAsia="宋体"/>
          <w:b/>
          <w:i/>
          <w:lang w:val="en-US" w:eastAsia="zh-CN"/>
        </w:rPr>
        <w:t>selection</w:t>
      </w:r>
      <w:r w:rsidRPr="006E0BDD">
        <w:rPr>
          <w:rFonts w:eastAsia="宋体" w:hint="eastAsia"/>
          <w:b/>
          <w:i/>
          <w:lang w:val="en-US" w:eastAsia="zh-CN"/>
        </w:rPr>
        <w:t xml:space="preserve"> window, the definition of n, T1 and T2 are same as V2V. </w:t>
      </w:r>
    </w:p>
    <w:p w:rsidR="00B76716" w:rsidRDefault="00B76716" w:rsidP="00B7671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B76716" w:rsidRDefault="00B76716" w:rsidP="002016AC">
      <w:pPr>
        <w:pStyle w:val="maintext"/>
        <w:numPr>
          <w:ilvl w:val="0"/>
          <w:numId w:val="54"/>
        </w:numPr>
        <w:spacing w:line="360" w:lineRule="auto"/>
        <w:ind w:firstLineChars="0"/>
        <w:rPr>
          <w:rFonts w:eastAsiaTheme="minorEastAsia"/>
          <w:b/>
          <w:i/>
          <w:lang w:val="en-US" w:eastAsia="zh-CN"/>
        </w:rPr>
      </w:pPr>
      <w:r w:rsidRPr="00492591">
        <w:rPr>
          <w:rFonts w:eastAsiaTheme="minorEastAsia"/>
          <w:b/>
          <w:i/>
          <w:lang w:val="en-US" w:eastAsia="zh-CN"/>
        </w:rPr>
        <w:t>Sensing window can be changed if UE find that</w:t>
      </w:r>
      <w:r w:rsidRPr="00492591">
        <w:rPr>
          <w:rFonts w:eastAsiaTheme="minorEastAsia" w:hint="eastAsia"/>
          <w:b/>
          <w:i/>
          <w:lang w:val="en-US" w:eastAsia="zh-CN"/>
        </w:rPr>
        <w:t xml:space="preserve"> </w:t>
      </w:r>
      <w:r w:rsidRPr="00492591">
        <w:rPr>
          <w:rFonts w:eastAsiaTheme="minorEastAsia"/>
          <w:b/>
          <w:i/>
          <w:lang w:val="en-US" w:eastAsia="zh-CN"/>
        </w:rPr>
        <w:t>the power of most resources in the sensing window is</w:t>
      </w:r>
      <w:r>
        <w:rPr>
          <w:rFonts w:eastAsiaTheme="minorEastAsia" w:hint="eastAsia"/>
          <w:b/>
          <w:i/>
          <w:lang w:val="en-US" w:eastAsia="zh-CN"/>
        </w:rPr>
        <w:t xml:space="preserve"> high;</w:t>
      </w:r>
    </w:p>
    <w:p w:rsidR="001460A1" w:rsidRPr="00B76716" w:rsidRDefault="00E56E30" w:rsidP="002016AC">
      <w:pPr>
        <w:pStyle w:val="maintext"/>
        <w:numPr>
          <w:ilvl w:val="0"/>
          <w:numId w:val="54"/>
        </w:numPr>
        <w:spacing w:line="360" w:lineRule="auto"/>
        <w:ind w:firstLineChars="0"/>
        <w:rPr>
          <w:rFonts w:eastAsiaTheme="minorEastAsia"/>
          <w:b/>
          <w:i/>
          <w:lang w:val="en-US" w:eastAsia="zh-CN"/>
        </w:rPr>
      </w:pPr>
      <w:r w:rsidRPr="00552213">
        <w:rPr>
          <w:rFonts w:eastAsiaTheme="minorEastAsia" w:hint="eastAsia"/>
          <w:b/>
          <w:i/>
          <w:lang w:val="en-US" w:eastAsia="zh-CN"/>
        </w:rPr>
        <w:t>UE has to guarantee that at any time there are resources having been fully sensed</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D01206" w:rsidRPr="00D01206" w:rsidRDefault="00D01206" w:rsidP="00D01206">
      <w:pPr>
        <w:pStyle w:val="aff4"/>
        <w:numPr>
          <w:ilvl w:val="0"/>
          <w:numId w:val="37"/>
        </w:numPr>
        <w:spacing w:line="360" w:lineRule="auto"/>
        <w:rPr>
          <w:rFonts w:eastAsia="宋体"/>
          <w:lang w:eastAsia="zh-CN"/>
        </w:rPr>
      </w:pPr>
      <w:bookmarkStart w:id="11" w:name="_Ref446606280"/>
      <w:bookmarkStart w:id="12" w:name="OLE_LINK10"/>
      <w:bookmarkStart w:id="13" w:name="OLE_LINK11"/>
      <w:bookmarkStart w:id="14" w:name="_Ref430760343"/>
      <w:r w:rsidRPr="00D01206">
        <w:rPr>
          <w:rFonts w:eastAsia="宋体"/>
          <w:lang w:eastAsia="zh-CN"/>
        </w:rPr>
        <w:t>RAN1 Chairman’s Notes, 3GPP TSG RAN WG1 Meeting #8</w:t>
      </w:r>
      <w:r>
        <w:rPr>
          <w:rFonts w:eastAsia="宋体" w:hint="eastAsia"/>
          <w:lang w:eastAsia="zh-CN"/>
        </w:rPr>
        <w:t>6</w:t>
      </w:r>
    </w:p>
    <w:p w:rsidR="003C2377" w:rsidRDefault="005C44F4" w:rsidP="005C44F4">
      <w:pPr>
        <w:pStyle w:val="aff4"/>
        <w:numPr>
          <w:ilvl w:val="0"/>
          <w:numId w:val="37"/>
        </w:numPr>
        <w:spacing w:line="360" w:lineRule="auto"/>
        <w:rPr>
          <w:rFonts w:eastAsia="宋体"/>
          <w:lang w:eastAsia="zh-CN"/>
        </w:rPr>
      </w:pPr>
      <w:bookmarkStart w:id="15" w:name="_Ref462827362"/>
      <w:r w:rsidRPr="005C44F4">
        <w:rPr>
          <w:rFonts w:eastAsia="宋体"/>
          <w:lang w:eastAsia="zh-CN"/>
        </w:rPr>
        <w:t>R1-16822</w:t>
      </w:r>
      <w:r w:rsidRPr="005C44F4">
        <w:rPr>
          <w:rFonts w:eastAsia="宋体" w:hint="eastAsia"/>
          <w:lang w:eastAsia="zh-CN"/>
        </w:rPr>
        <w:t xml:space="preserve">, </w:t>
      </w:r>
      <w:r w:rsidRPr="005C44F4">
        <w:rPr>
          <w:rFonts w:eastAsia="宋体"/>
          <w:lang w:eastAsia="zh-CN"/>
        </w:rPr>
        <w:t>“Introduction of V2V into TS36.213”</w:t>
      </w:r>
      <w:r w:rsidRPr="005C44F4">
        <w:rPr>
          <w:rFonts w:eastAsia="宋体" w:hint="eastAsia"/>
          <w:lang w:eastAsia="zh-CN"/>
        </w:rPr>
        <w:t>,</w:t>
      </w:r>
      <w:r w:rsidRPr="005C44F4">
        <w:rPr>
          <w:rFonts w:eastAsia="宋体"/>
          <w:lang w:eastAsia="zh-CN"/>
        </w:rPr>
        <w:t xml:space="preserve"> Motorola Mobility</w:t>
      </w:r>
      <w:bookmarkEnd w:id="15"/>
      <w:r w:rsidRPr="005C44F4">
        <w:rPr>
          <w:rFonts w:eastAsia="宋体" w:hint="eastAsia"/>
          <w:lang w:eastAsia="zh-CN"/>
        </w:rPr>
        <w:t xml:space="preserve"> </w:t>
      </w:r>
      <w:bookmarkEnd w:id="11"/>
      <w:bookmarkEnd w:id="12"/>
      <w:bookmarkEnd w:id="13"/>
      <w:bookmarkEnd w:id="14"/>
    </w:p>
    <w:sectPr w:rsidR="003C2377"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4AA" w:rsidRPr="00C47AD2" w:rsidRDefault="00C734AA">
      <w:pPr>
        <w:rPr>
          <w:rFonts w:ascii="Arial" w:hAnsi="Arial"/>
          <w:sz w:val="12"/>
        </w:rPr>
      </w:pPr>
      <w:r>
        <w:separator/>
      </w:r>
    </w:p>
  </w:endnote>
  <w:endnote w:type="continuationSeparator" w:id="0">
    <w:p w:rsidR="00C734AA" w:rsidRPr="00C47AD2" w:rsidRDefault="00C734A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5B7AB9" w:rsidRDefault="005B7AB9"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05B4B">
      <w:rPr>
        <w:rStyle w:val="aff0"/>
      </w:rPr>
      <w:t>1</w:t>
    </w:r>
    <w:r>
      <w:rPr>
        <w:rStyle w:val="aff0"/>
      </w:rPr>
      <w:fldChar w:fldCharType="end"/>
    </w:r>
  </w:p>
  <w:p w:rsidR="005B7AB9" w:rsidRDefault="005B7AB9"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4AA" w:rsidRPr="00C47AD2" w:rsidRDefault="00C734AA">
      <w:pPr>
        <w:rPr>
          <w:rFonts w:ascii="Arial" w:hAnsi="Arial"/>
          <w:sz w:val="12"/>
        </w:rPr>
      </w:pPr>
      <w:r>
        <w:separator/>
      </w:r>
    </w:p>
  </w:footnote>
  <w:footnote w:type="continuationSeparator" w:id="0">
    <w:p w:rsidR="00C734AA" w:rsidRPr="00C47AD2" w:rsidRDefault="00C734A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25pt;height:13.5pt" o:bullet="t">
        <v:imagedata r:id="rId1" o:title="artC014"/>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7">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9">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1">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2">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7">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4"/>
  </w:num>
  <w:num w:numId="6">
    <w:abstractNumId w:val="38"/>
  </w:num>
  <w:num w:numId="7">
    <w:abstractNumId w:val="25"/>
  </w:num>
  <w:num w:numId="8">
    <w:abstractNumId w:val="22"/>
  </w:num>
  <w:num w:numId="9">
    <w:abstractNumId w:val="34"/>
  </w:num>
  <w:num w:numId="10">
    <w:abstractNumId w:val="6"/>
  </w:num>
  <w:num w:numId="11">
    <w:abstractNumId w:val="7"/>
  </w:num>
  <w:num w:numId="12">
    <w:abstractNumId w:val="4"/>
  </w:num>
  <w:num w:numId="13">
    <w:abstractNumId w:val="36"/>
  </w:num>
  <w:num w:numId="14">
    <w:abstractNumId w:val="27"/>
  </w:num>
  <w:num w:numId="15">
    <w:abstractNumId w:val="13"/>
  </w:num>
  <w:num w:numId="16">
    <w:abstractNumId w:val="12"/>
  </w:num>
  <w:num w:numId="17">
    <w:abstractNumId w:val="30"/>
  </w:num>
  <w:num w:numId="18">
    <w:abstractNumId w:val="8"/>
  </w:num>
  <w:num w:numId="19">
    <w:abstractNumId w:val="20"/>
  </w:num>
  <w:num w:numId="20">
    <w:abstractNumId w:val="28"/>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3"/>
  </w:num>
  <w:num w:numId="38">
    <w:abstractNumId w:val="37"/>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29"/>
  </w:num>
  <w:num w:numId="47">
    <w:abstractNumId w:val="11"/>
  </w:num>
  <w:num w:numId="48">
    <w:abstractNumId w:val="35"/>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1"/>
  </w:num>
  <w:num w:numId="52">
    <w:abstractNumId w:val="33"/>
  </w:num>
  <w:num w:numId="53">
    <w:abstractNumId w:val="26"/>
  </w:num>
  <w:num w:numId="54">
    <w:abstractNumId w:val="14"/>
  </w:num>
  <w:num w:numId="55">
    <w:abstractNumId w:val="39"/>
  </w:num>
  <w:num w:numId="5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C36"/>
    <w:rsid w:val="00002DD1"/>
    <w:rsid w:val="0000305E"/>
    <w:rsid w:val="00003174"/>
    <w:rsid w:val="00003281"/>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2C48"/>
    <w:rsid w:val="00013178"/>
    <w:rsid w:val="0001334B"/>
    <w:rsid w:val="00013491"/>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C2"/>
    <w:rsid w:val="000665ED"/>
    <w:rsid w:val="00067190"/>
    <w:rsid w:val="000671F8"/>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166"/>
    <w:rsid w:val="0007745B"/>
    <w:rsid w:val="000777BE"/>
    <w:rsid w:val="0007787D"/>
    <w:rsid w:val="00077CEF"/>
    <w:rsid w:val="00077D0F"/>
    <w:rsid w:val="00077D49"/>
    <w:rsid w:val="00081042"/>
    <w:rsid w:val="00082034"/>
    <w:rsid w:val="000820E9"/>
    <w:rsid w:val="000822F9"/>
    <w:rsid w:val="000832F9"/>
    <w:rsid w:val="00083DAD"/>
    <w:rsid w:val="00083F54"/>
    <w:rsid w:val="00084A22"/>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1E9"/>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909"/>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0CB7"/>
    <w:rsid w:val="001018AB"/>
    <w:rsid w:val="00101E74"/>
    <w:rsid w:val="00102435"/>
    <w:rsid w:val="001024D1"/>
    <w:rsid w:val="001033C1"/>
    <w:rsid w:val="00103478"/>
    <w:rsid w:val="00103509"/>
    <w:rsid w:val="001039EA"/>
    <w:rsid w:val="00103EDD"/>
    <w:rsid w:val="00103F3C"/>
    <w:rsid w:val="00104653"/>
    <w:rsid w:val="00104ED5"/>
    <w:rsid w:val="001059C3"/>
    <w:rsid w:val="00105B4B"/>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5D2"/>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C98"/>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C6"/>
    <w:rsid w:val="001968AC"/>
    <w:rsid w:val="0019698A"/>
    <w:rsid w:val="00196AD4"/>
    <w:rsid w:val="00196B58"/>
    <w:rsid w:val="00196BFC"/>
    <w:rsid w:val="00196CC3"/>
    <w:rsid w:val="00197013"/>
    <w:rsid w:val="00197A0E"/>
    <w:rsid w:val="00197C67"/>
    <w:rsid w:val="001A028C"/>
    <w:rsid w:val="001A09EE"/>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6C9F"/>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0"/>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6AC"/>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655"/>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C9E"/>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6C3"/>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66"/>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5939"/>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0B8F"/>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0"/>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46A"/>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E1F"/>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1C98"/>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8BF"/>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377"/>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A31"/>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069"/>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CE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1A86"/>
    <w:rsid w:val="00492591"/>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788"/>
    <w:rsid w:val="004A6A8B"/>
    <w:rsid w:val="004A7384"/>
    <w:rsid w:val="004A781D"/>
    <w:rsid w:val="004A7EAD"/>
    <w:rsid w:val="004A7F6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55A"/>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6FF1"/>
    <w:rsid w:val="005172F3"/>
    <w:rsid w:val="00517909"/>
    <w:rsid w:val="005201E8"/>
    <w:rsid w:val="00520779"/>
    <w:rsid w:val="00520E43"/>
    <w:rsid w:val="00520F5C"/>
    <w:rsid w:val="00520F67"/>
    <w:rsid w:val="005213BF"/>
    <w:rsid w:val="00521434"/>
    <w:rsid w:val="00521A4A"/>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2E31"/>
    <w:rsid w:val="005430C4"/>
    <w:rsid w:val="00543170"/>
    <w:rsid w:val="00543172"/>
    <w:rsid w:val="005433C0"/>
    <w:rsid w:val="005437E9"/>
    <w:rsid w:val="005438D2"/>
    <w:rsid w:val="005439C5"/>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213"/>
    <w:rsid w:val="00552CDC"/>
    <w:rsid w:val="005531D9"/>
    <w:rsid w:val="00553595"/>
    <w:rsid w:val="005535B6"/>
    <w:rsid w:val="00553906"/>
    <w:rsid w:val="005539FA"/>
    <w:rsid w:val="00553E72"/>
    <w:rsid w:val="00554276"/>
    <w:rsid w:val="005543A3"/>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427"/>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B7AB9"/>
    <w:rsid w:val="005C040E"/>
    <w:rsid w:val="005C05C6"/>
    <w:rsid w:val="005C07C9"/>
    <w:rsid w:val="005C086A"/>
    <w:rsid w:val="005C08EB"/>
    <w:rsid w:val="005C0D3B"/>
    <w:rsid w:val="005C0EF7"/>
    <w:rsid w:val="005C0F85"/>
    <w:rsid w:val="005C0FAF"/>
    <w:rsid w:val="005C1809"/>
    <w:rsid w:val="005C1E90"/>
    <w:rsid w:val="005C1F83"/>
    <w:rsid w:val="005C24F6"/>
    <w:rsid w:val="005C34F6"/>
    <w:rsid w:val="005C3CCF"/>
    <w:rsid w:val="005C4220"/>
    <w:rsid w:val="005C4469"/>
    <w:rsid w:val="005C44F4"/>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47"/>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6922"/>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69C"/>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27D"/>
    <w:rsid w:val="006909CA"/>
    <w:rsid w:val="00690F3C"/>
    <w:rsid w:val="00691903"/>
    <w:rsid w:val="00691917"/>
    <w:rsid w:val="00693043"/>
    <w:rsid w:val="0069401E"/>
    <w:rsid w:val="00694483"/>
    <w:rsid w:val="00694906"/>
    <w:rsid w:val="00694AA7"/>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36B"/>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39A"/>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BDD"/>
    <w:rsid w:val="006E0C35"/>
    <w:rsid w:val="006E2397"/>
    <w:rsid w:val="006E2CFC"/>
    <w:rsid w:val="006E30A4"/>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672"/>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0F3"/>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77C"/>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C0A"/>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1B9"/>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9D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B8"/>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C3"/>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39A"/>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5E2F"/>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9E7"/>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0F"/>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874F6"/>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CF2"/>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5CD"/>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74"/>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460"/>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4AF3"/>
    <w:rsid w:val="009E5631"/>
    <w:rsid w:val="009E5669"/>
    <w:rsid w:val="009E5BB6"/>
    <w:rsid w:val="009E64BD"/>
    <w:rsid w:val="009E67FD"/>
    <w:rsid w:val="009E6903"/>
    <w:rsid w:val="009E697D"/>
    <w:rsid w:val="009E6ABD"/>
    <w:rsid w:val="009E6F37"/>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CF"/>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5FB6"/>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C"/>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29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4B"/>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0A"/>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9C"/>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74A"/>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D4C"/>
    <w:rsid w:val="00B34E96"/>
    <w:rsid w:val="00B35157"/>
    <w:rsid w:val="00B3539E"/>
    <w:rsid w:val="00B35B32"/>
    <w:rsid w:val="00B35E3C"/>
    <w:rsid w:val="00B36131"/>
    <w:rsid w:val="00B361FC"/>
    <w:rsid w:val="00B36DCA"/>
    <w:rsid w:val="00B37525"/>
    <w:rsid w:val="00B37535"/>
    <w:rsid w:val="00B37645"/>
    <w:rsid w:val="00B3792D"/>
    <w:rsid w:val="00B37B00"/>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89E"/>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16"/>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C3A"/>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64A"/>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1B"/>
    <w:rsid w:val="00C134BC"/>
    <w:rsid w:val="00C13885"/>
    <w:rsid w:val="00C13F9A"/>
    <w:rsid w:val="00C1434E"/>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10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0D6E"/>
    <w:rsid w:val="00C6107F"/>
    <w:rsid w:val="00C612F3"/>
    <w:rsid w:val="00C61C2C"/>
    <w:rsid w:val="00C61CCC"/>
    <w:rsid w:val="00C62196"/>
    <w:rsid w:val="00C6231C"/>
    <w:rsid w:val="00C62826"/>
    <w:rsid w:val="00C62CC5"/>
    <w:rsid w:val="00C62CF7"/>
    <w:rsid w:val="00C6376D"/>
    <w:rsid w:val="00C638BF"/>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1F5C"/>
    <w:rsid w:val="00C724DE"/>
    <w:rsid w:val="00C726A2"/>
    <w:rsid w:val="00C72DFF"/>
    <w:rsid w:val="00C734AA"/>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706"/>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1A42"/>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5E7B"/>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206"/>
    <w:rsid w:val="00D01D9A"/>
    <w:rsid w:val="00D01FD2"/>
    <w:rsid w:val="00D021EA"/>
    <w:rsid w:val="00D02D25"/>
    <w:rsid w:val="00D034B3"/>
    <w:rsid w:val="00D034DE"/>
    <w:rsid w:val="00D03BD5"/>
    <w:rsid w:val="00D03FFC"/>
    <w:rsid w:val="00D04103"/>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8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AAA"/>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72B"/>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986"/>
    <w:rsid w:val="00E07C9E"/>
    <w:rsid w:val="00E1070A"/>
    <w:rsid w:val="00E10C3D"/>
    <w:rsid w:val="00E10D23"/>
    <w:rsid w:val="00E10D98"/>
    <w:rsid w:val="00E10E12"/>
    <w:rsid w:val="00E1171F"/>
    <w:rsid w:val="00E1174B"/>
    <w:rsid w:val="00E11983"/>
    <w:rsid w:val="00E119B3"/>
    <w:rsid w:val="00E12B37"/>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B09"/>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1C"/>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3DF3"/>
    <w:rsid w:val="00E54608"/>
    <w:rsid w:val="00E54702"/>
    <w:rsid w:val="00E54A0B"/>
    <w:rsid w:val="00E54FC4"/>
    <w:rsid w:val="00E56336"/>
    <w:rsid w:val="00E567DD"/>
    <w:rsid w:val="00E56A5A"/>
    <w:rsid w:val="00E56B65"/>
    <w:rsid w:val="00E56E30"/>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6E8"/>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902"/>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33"/>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B57"/>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690"/>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27DB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531"/>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25"/>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4F82"/>
    <w:rsid w:val="00FC54B6"/>
    <w:rsid w:val="00FC5657"/>
    <w:rsid w:val="00FC5751"/>
    <w:rsid w:val="00FC5BE5"/>
    <w:rsid w:val="00FC5CAA"/>
    <w:rsid w:val="00FC5F50"/>
    <w:rsid w:val="00FC6263"/>
    <w:rsid w:val="00FC64F5"/>
    <w:rsid w:val="00FC69ED"/>
    <w:rsid w:val="00FC6F02"/>
    <w:rsid w:val="00FC7014"/>
    <w:rsid w:val="00FC71AF"/>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6052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0D2AB-50B7-42A7-86DA-785A3C29A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2016-09-30T11:18:00Z</dcterms:created>
  <dcterms:modified xsi:type="dcterms:W3CDTF">2016-09-30T11:18:00Z</dcterms:modified>
</cp:coreProperties>
</file>